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61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4"/>
        <w:gridCol w:w="236"/>
        <w:gridCol w:w="6800"/>
      </w:tblGrid>
      <w:tr w:rsidR="00B71591" w14:paraId="6CABFAEF" w14:textId="0E18F8DB" w:rsidTr="00B54403">
        <w:trPr>
          <w:trHeight w:val="890"/>
        </w:trPr>
        <w:tc>
          <w:tcPr>
            <w:tcW w:w="4574" w:type="dxa"/>
          </w:tcPr>
          <w:p w14:paraId="6A3102B3" w14:textId="43EBCBF9" w:rsidR="00B71591" w:rsidRDefault="0004534D">
            <w:r w:rsidRPr="0095556A">
              <w:rPr>
                <w:rFonts w:ascii="Gill Sans MT" w:hAnsi="Gill Sans MT"/>
                <w:noProof/>
                <w:color w:val="525252" w:themeColor="accent3" w:themeShade="80"/>
              </w:rPr>
              <w:drawing>
                <wp:anchor distT="0" distB="0" distL="0" distR="0" simplePos="0" relativeHeight="251723776" behindDoc="0" locked="0" layoutInCell="1" allowOverlap="1" wp14:anchorId="56B204BB" wp14:editId="03D757B2">
                  <wp:simplePos x="0" y="0"/>
                  <wp:positionH relativeFrom="page">
                    <wp:posOffset>59055</wp:posOffset>
                  </wp:positionH>
                  <wp:positionV relativeFrom="paragraph">
                    <wp:posOffset>-149860</wp:posOffset>
                  </wp:positionV>
                  <wp:extent cx="1628775" cy="755554"/>
                  <wp:effectExtent l="0" t="0" r="0" b="6985"/>
                  <wp:wrapNone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755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6" w:type="dxa"/>
            <w:vMerge w:val="restart"/>
          </w:tcPr>
          <w:p w14:paraId="75417ED7" w14:textId="17F76DD6" w:rsidR="00B71591" w:rsidRDefault="00E14FEB">
            <w:r w:rsidRPr="00986AB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081805F4" wp14:editId="3E424967">
                      <wp:simplePos x="0" y="0"/>
                      <wp:positionH relativeFrom="column">
                        <wp:posOffset>-143510</wp:posOffset>
                      </wp:positionH>
                      <wp:positionV relativeFrom="paragraph">
                        <wp:posOffset>8742680</wp:posOffset>
                      </wp:positionV>
                      <wp:extent cx="191770" cy="548640"/>
                      <wp:effectExtent l="0" t="0" r="0" b="381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770" cy="5486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5E7FB7" id="Rectangle 4" o:spid="_x0000_s1026" style="position:absolute;margin-left:-11.3pt;margin-top:688.4pt;width:15.1pt;height:43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" fillcolor="#3f2a56 [3215]" stroked="f" strokeweight="1pt"/>
                  </w:pict>
                </mc:Fallback>
              </mc:AlternateContent>
            </w:r>
            <w:r w:rsidR="00302E8B" w:rsidRPr="00986AB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78B3352" wp14:editId="73C44C3A">
                      <wp:simplePos x="0" y="0"/>
                      <wp:positionH relativeFrom="column">
                        <wp:posOffset>-140335</wp:posOffset>
                      </wp:positionH>
                      <wp:positionV relativeFrom="paragraph">
                        <wp:posOffset>-65405</wp:posOffset>
                      </wp:positionV>
                      <wp:extent cx="190500" cy="8686800"/>
                      <wp:effectExtent l="0" t="0" r="19050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8686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/>
                              </a:solidFill>
                              <a:ln>
                                <a:solidFill>
                                  <a:schemeClr val="accent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5CD94E" id="Rectangle 3" o:spid="_x0000_s1026" style="position:absolute;margin-left:-11.05pt;margin-top:-5.15pt;width:15pt;height:68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" fillcolor="#43807a [3208]" strokecolor="#43807a [3208]" strokeweight="1pt"/>
                  </w:pict>
                </mc:Fallback>
              </mc:AlternateContent>
            </w:r>
          </w:p>
        </w:tc>
        <w:tc>
          <w:tcPr>
            <w:tcW w:w="6800" w:type="dxa"/>
            <w:vMerge w:val="restart"/>
          </w:tcPr>
          <w:p w14:paraId="439FC6A2" w14:textId="7568676D" w:rsidR="00AB2D52" w:rsidRPr="00986AB0" w:rsidRDefault="00AB2D52" w:rsidP="00B54403">
            <w:pPr>
              <w:pStyle w:val="Heading1"/>
              <w:spacing w:before="0"/>
              <w:rPr>
                <w:rFonts w:ascii="Gill Sans MT" w:hAnsi="Gill Sans MT"/>
                <w:b/>
                <w:bCs/>
                <w:sz w:val="22"/>
                <w:szCs w:val="22"/>
              </w:rPr>
            </w:pPr>
            <w:r w:rsidRPr="00986AB0">
              <w:rPr>
                <w:rFonts w:ascii="Gill Sans MT" w:hAnsi="Gill Sans MT"/>
                <w:b/>
                <w:bCs/>
                <w:color w:val="525252" w:themeColor="accent3" w:themeShade="80"/>
                <w:sz w:val="22"/>
                <w:szCs w:val="22"/>
              </w:rPr>
              <w:t>RESPONSIBILITIES</w:t>
            </w:r>
          </w:p>
          <w:p w14:paraId="7DFEEA6D" w14:textId="31CFD519" w:rsidR="00595F0A" w:rsidRDefault="00726250" w:rsidP="008B70DF">
            <w:pPr>
              <w:pStyle w:val="BodyText"/>
              <w:numPr>
                <w:ilvl w:val="0"/>
                <w:numId w:val="5"/>
              </w:numPr>
              <w:ind w:left="306" w:hanging="234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Facilitate intake</w:t>
            </w:r>
            <w:r w:rsidR="00491FBB">
              <w:rPr>
                <w:rFonts w:ascii="Gill Sans MT" w:hAnsi="Gill Sans MT"/>
                <w:sz w:val="22"/>
                <w:szCs w:val="22"/>
              </w:rPr>
              <w:t>s</w:t>
            </w:r>
            <w:r>
              <w:rPr>
                <w:rFonts w:ascii="Gill Sans MT" w:hAnsi="Gill Sans MT"/>
                <w:sz w:val="22"/>
                <w:szCs w:val="22"/>
              </w:rPr>
              <w:t xml:space="preserve"> and</w:t>
            </w:r>
            <w:r w:rsidR="003A556D">
              <w:rPr>
                <w:rFonts w:ascii="Gill Sans MT" w:hAnsi="Gill Sans MT"/>
                <w:sz w:val="22"/>
                <w:szCs w:val="22"/>
              </w:rPr>
              <w:t xml:space="preserve"> transition</w:t>
            </w:r>
            <w:r>
              <w:rPr>
                <w:rFonts w:ascii="Gill Sans MT" w:hAnsi="Gill Sans MT"/>
                <w:sz w:val="22"/>
                <w:szCs w:val="22"/>
              </w:rPr>
              <w:t xml:space="preserve"> into </w:t>
            </w:r>
            <w:r w:rsidR="00440DC4">
              <w:rPr>
                <w:rFonts w:ascii="Gill Sans MT" w:hAnsi="Gill Sans MT"/>
                <w:sz w:val="22"/>
                <w:szCs w:val="22"/>
              </w:rPr>
              <w:t>shelter</w:t>
            </w:r>
            <w:r w:rsidR="003A556D">
              <w:rPr>
                <w:rFonts w:ascii="Gill Sans MT" w:hAnsi="Gill Sans MT"/>
                <w:sz w:val="22"/>
                <w:szCs w:val="22"/>
              </w:rPr>
              <w:t xml:space="preserve"> and community living</w:t>
            </w:r>
          </w:p>
          <w:p w14:paraId="6BCA8591" w14:textId="661958D5" w:rsidR="00726250" w:rsidRDefault="00726250" w:rsidP="008B70DF">
            <w:pPr>
              <w:pStyle w:val="BodyText"/>
              <w:numPr>
                <w:ilvl w:val="0"/>
                <w:numId w:val="5"/>
              </w:numPr>
              <w:ind w:left="306" w:hanging="234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 xml:space="preserve">Prepare </w:t>
            </w:r>
            <w:r w:rsidR="00440DC4">
              <w:rPr>
                <w:rFonts w:ascii="Gill Sans MT" w:hAnsi="Gill Sans MT"/>
                <w:sz w:val="22"/>
                <w:szCs w:val="22"/>
              </w:rPr>
              <w:t>suites</w:t>
            </w:r>
            <w:r>
              <w:rPr>
                <w:rFonts w:ascii="Gill Sans MT" w:hAnsi="Gill Sans MT"/>
                <w:sz w:val="22"/>
                <w:szCs w:val="22"/>
              </w:rPr>
              <w:t xml:space="preserve"> for </w:t>
            </w:r>
            <w:r w:rsidR="003A556D">
              <w:rPr>
                <w:rFonts w:ascii="Gill Sans MT" w:hAnsi="Gill Sans MT"/>
                <w:sz w:val="22"/>
                <w:szCs w:val="22"/>
              </w:rPr>
              <w:t>move-ins and oversee upkeep of community spaces</w:t>
            </w:r>
          </w:p>
          <w:p w14:paraId="27A762FD" w14:textId="50D3F57D" w:rsidR="00440DC4" w:rsidRDefault="00440DC4" w:rsidP="008B70DF">
            <w:pPr>
              <w:pStyle w:val="BodyText"/>
              <w:numPr>
                <w:ilvl w:val="0"/>
                <w:numId w:val="5"/>
              </w:numPr>
              <w:ind w:left="306" w:hanging="234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 xml:space="preserve">Cultivate a welcoming environment </w:t>
            </w:r>
            <w:r w:rsidR="008B70DF">
              <w:rPr>
                <w:rFonts w:ascii="Gill Sans MT" w:hAnsi="Gill Sans MT"/>
                <w:sz w:val="22"/>
                <w:szCs w:val="22"/>
              </w:rPr>
              <w:t>for survivors and their children, establishing positive interactions</w:t>
            </w:r>
          </w:p>
          <w:p w14:paraId="25C83236" w14:textId="4B780A4C" w:rsidR="009A4A96" w:rsidRPr="009A4A96" w:rsidRDefault="008B70DF" w:rsidP="009A4A9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ind w:left="306" w:hanging="270"/>
              <w:rPr>
                <w:rFonts w:ascii="Gill Sans MT" w:eastAsia="Tahoma" w:hAnsi="Gill Sans MT" w:cs="Tahoma"/>
              </w:rPr>
            </w:pPr>
            <w:r w:rsidRPr="008B70DF">
              <w:rPr>
                <w:rFonts w:ascii="Gill Sans MT" w:eastAsia="Tahoma" w:hAnsi="Gill Sans MT" w:cs="Tahoma"/>
              </w:rPr>
              <w:t>Maintain survivor confidentiality and proactively address needs and concerns</w:t>
            </w:r>
            <w:r>
              <w:rPr>
                <w:rFonts w:ascii="Gill Sans MT" w:eastAsia="Tahoma" w:hAnsi="Gill Sans MT" w:cs="Tahoma"/>
              </w:rPr>
              <w:t xml:space="preserve"> in an empathetic and</w:t>
            </w:r>
            <w:r>
              <w:rPr>
                <w:rFonts w:ascii="Gill Sans MT" w:hAnsi="Gill Sans MT"/>
              </w:rPr>
              <w:t xml:space="preserve"> empowerment-based </w:t>
            </w:r>
            <w:r w:rsidR="00EB4C3D" w:rsidRPr="008B70DF">
              <w:rPr>
                <w:rFonts w:ascii="Gill Sans MT" w:hAnsi="Gill Sans MT"/>
              </w:rPr>
              <w:t>manner</w:t>
            </w:r>
          </w:p>
          <w:p w14:paraId="3298DAC8" w14:textId="53EC36F4" w:rsidR="00440DC4" w:rsidRPr="008B70DF" w:rsidRDefault="00440DC4" w:rsidP="008B70DF">
            <w:pPr>
              <w:pStyle w:val="ListParagraph"/>
              <w:numPr>
                <w:ilvl w:val="0"/>
                <w:numId w:val="5"/>
              </w:numPr>
              <w:spacing w:line="259" w:lineRule="auto"/>
              <w:ind w:left="306" w:hanging="234"/>
              <w:rPr>
                <w:rFonts w:ascii="Gill Sans MT" w:hAnsi="Gill Sans MT"/>
              </w:rPr>
            </w:pPr>
            <w:r w:rsidRPr="008B70DF">
              <w:rPr>
                <w:rFonts w:ascii="Gill Sans MT" w:hAnsi="Gill Sans MT"/>
              </w:rPr>
              <w:t xml:space="preserve">Ensure safety and security of Wayne building, including shelter, </w:t>
            </w:r>
            <w:r w:rsidR="008B70DF">
              <w:rPr>
                <w:rFonts w:ascii="Gill Sans MT" w:hAnsi="Gill Sans MT"/>
              </w:rPr>
              <w:t xml:space="preserve">entrances, </w:t>
            </w:r>
            <w:r w:rsidRPr="008B70DF">
              <w:rPr>
                <w:rFonts w:ascii="Gill Sans MT" w:hAnsi="Gill Sans MT"/>
              </w:rPr>
              <w:t>office</w:t>
            </w:r>
            <w:r w:rsidR="008B70DF">
              <w:rPr>
                <w:rFonts w:ascii="Gill Sans MT" w:hAnsi="Gill Sans MT"/>
              </w:rPr>
              <w:t>s</w:t>
            </w:r>
            <w:r w:rsidRPr="008B70DF">
              <w:rPr>
                <w:rFonts w:ascii="Gill Sans MT" w:hAnsi="Gill Sans MT"/>
              </w:rPr>
              <w:t xml:space="preserve">, hallways, community spaces, and parking </w:t>
            </w:r>
            <w:r w:rsidR="00EB4C3D" w:rsidRPr="008B70DF">
              <w:rPr>
                <w:rFonts w:ascii="Gill Sans MT" w:hAnsi="Gill Sans MT"/>
              </w:rPr>
              <w:t>lot</w:t>
            </w:r>
          </w:p>
          <w:p w14:paraId="766BB712" w14:textId="56CAD66C" w:rsidR="00440DC4" w:rsidRPr="008B70DF" w:rsidRDefault="00440DC4" w:rsidP="008B70DF">
            <w:pPr>
              <w:pStyle w:val="BodyText"/>
              <w:numPr>
                <w:ilvl w:val="0"/>
                <w:numId w:val="5"/>
              </w:numPr>
              <w:ind w:left="306" w:hanging="234"/>
              <w:rPr>
                <w:rFonts w:ascii="Gill Sans MT" w:hAnsi="Gill Sans MT"/>
                <w:sz w:val="22"/>
                <w:szCs w:val="22"/>
              </w:rPr>
            </w:pPr>
            <w:r w:rsidRPr="008B70DF">
              <w:rPr>
                <w:rFonts w:ascii="Gill Sans MT" w:hAnsi="Gill Sans MT"/>
                <w:sz w:val="22"/>
                <w:szCs w:val="22"/>
              </w:rPr>
              <w:t>Accept, sort, store</w:t>
            </w:r>
            <w:r w:rsidR="003A556D" w:rsidRPr="008B70DF">
              <w:rPr>
                <w:rFonts w:ascii="Gill Sans MT" w:hAnsi="Gill Sans MT"/>
                <w:sz w:val="22"/>
                <w:szCs w:val="22"/>
              </w:rPr>
              <w:t>,</w:t>
            </w:r>
            <w:r w:rsidRPr="008B70DF">
              <w:rPr>
                <w:rFonts w:ascii="Gill Sans MT" w:hAnsi="Gill Sans MT"/>
                <w:sz w:val="22"/>
                <w:szCs w:val="22"/>
              </w:rPr>
              <w:t xml:space="preserve"> and manage donations and residential linen </w:t>
            </w:r>
            <w:r w:rsidR="00EB4C3D" w:rsidRPr="008B70DF">
              <w:rPr>
                <w:rFonts w:ascii="Gill Sans MT" w:hAnsi="Gill Sans MT"/>
                <w:sz w:val="22"/>
                <w:szCs w:val="22"/>
              </w:rPr>
              <w:t>supply</w:t>
            </w:r>
          </w:p>
          <w:p w14:paraId="1D5B1E16" w14:textId="227D62D0" w:rsidR="00440DC4" w:rsidRPr="008B70DF" w:rsidRDefault="008B70DF" w:rsidP="008B70DF">
            <w:pPr>
              <w:pStyle w:val="BodyText"/>
              <w:numPr>
                <w:ilvl w:val="0"/>
                <w:numId w:val="5"/>
              </w:numPr>
              <w:ind w:left="306" w:hanging="234"/>
              <w:rPr>
                <w:rFonts w:ascii="Gill Sans MT" w:hAnsi="Gill Sans MT"/>
                <w:sz w:val="22"/>
                <w:szCs w:val="22"/>
              </w:rPr>
            </w:pPr>
            <w:r w:rsidRPr="008B70DF">
              <w:rPr>
                <w:rFonts w:ascii="Gill Sans MT" w:hAnsi="Gill Sans MT"/>
                <w:sz w:val="22"/>
                <w:szCs w:val="22"/>
              </w:rPr>
              <w:t>Consistently</w:t>
            </w:r>
            <w:r w:rsidR="00440DC4" w:rsidRPr="008B70DF">
              <w:rPr>
                <w:rFonts w:ascii="Gill Sans MT" w:hAnsi="Gill Sans MT"/>
                <w:sz w:val="22"/>
                <w:szCs w:val="22"/>
              </w:rPr>
              <w:t xml:space="preserve"> and proactively clean, </w:t>
            </w:r>
            <w:r w:rsidR="00EB4C3D" w:rsidRPr="008B70DF">
              <w:rPr>
                <w:rFonts w:ascii="Gill Sans MT" w:hAnsi="Gill Sans MT"/>
                <w:sz w:val="22"/>
                <w:szCs w:val="22"/>
              </w:rPr>
              <w:t>sanitiz</w:t>
            </w:r>
            <w:r w:rsidRPr="008B70DF">
              <w:rPr>
                <w:rFonts w:ascii="Gill Sans MT" w:hAnsi="Gill Sans MT"/>
                <w:sz w:val="22"/>
                <w:szCs w:val="22"/>
              </w:rPr>
              <w:t>e</w:t>
            </w:r>
            <w:r w:rsidR="00EB4C3D" w:rsidRPr="008B70DF">
              <w:rPr>
                <w:rFonts w:ascii="Gill Sans MT" w:hAnsi="Gill Sans MT"/>
                <w:sz w:val="22"/>
                <w:szCs w:val="22"/>
              </w:rPr>
              <w:t>,</w:t>
            </w:r>
            <w:r w:rsidR="00440DC4" w:rsidRPr="008B70DF">
              <w:rPr>
                <w:rFonts w:ascii="Gill Sans MT" w:hAnsi="Gill Sans MT"/>
                <w:sz w:val="22"/>
                <w:szCs w:val="22"/>
              </w:rPr>
              <w:t xml:space="preserve"> and organiz</w:t>
            </w:r>
            <w:r w:rsidRPr="008B70DF">
              <w:rPr>
                <w:rFonts w:ascii="Gill Sans MT" w:hAnsi="Gill Sans MT"/>
                <w:sz w:val="22"/>
                <w:szCs w:val="22"/>
              </w:rPr>
              <w:t>e</w:t>
            </w:r>
            <w:r w:rsidR="00440DC4" w:rsidRPr="008B70DF">
              <w:rPr>
                <w:rFonts w:ascii="Gill Sans MT" w:hAnsi="Gill Sans MT"/>
                <w:sz w:val="22"/>
                <w:szCs w:val="22"/>
              </w:rPr>
              <w:t xml:space="preserve"> the residential facility</w:t>
            </w:r>
            <w:r w:rsidRPr="008B70DF">
              <w:rPr>
                <w:rFonts w:ascii="Gill Sans MT" w:hAnsi="Gill Sans MT"/>
                <w:sz w:val="22"/>
                <w:szCs w:val="22"/>
              </w:rPr>
              <w:t>,</w:t>
            </w:r>
            <w:r w:rsidR="00440DC4" w:rsidRPr="008B70DF">
              <w:rPr>
                <w:rFonts w:ascii="Gill Sans MT" w:hAnsi="Gill Sans MT"/>
                <w:sz w:val="22"/>
                <w:szCs w:val="22"/>
              </w:rPr>
              <w:t xml:space="preserve"> especially </w:t>
            </w:r>
            <w:r w:rsidRPr="008B70DF">
              <w:rPr>
                <w:rFonts w:ascii="Gill Sans MT" w:hAnsi="Gill Sans MT"/>
                <w:sz w:val="22"/>
                <w:szCs w:val="22"/>
              </w:rPr>
              <w:t>frequently</w:t>
            </w:r>
            <w:r w:rsidR="00440DC4" w:rsidRPr="008B70DF">
              <w:rPr>
                <w:rFonts w:ascii="Gill Sans MT" w:hAnsi="Gill Sans MT"/>
                <w:sz w:val="22"/>
                <w:szCs w:val="22"/>
              </w:rPr>
              <w:t xml:space="preserve"> touch</w:t>
            </w:r>
            <w:r w:rsidRPr="008B70DF">
              <w:rPr>
                <w:rFonts w:ascii="Gill Sans MT" w:hAnsi="Gill Sans MT"/>
                <w:sz w:val="22"/>
                <w:szCs w:val="22"/>
              </w:rPr>
              <w:t xml:space="preserve">ed and </w:t>
            </w:r>
            <w:r w:rsidR="00440DC4" w:rsidRPr="008B70DF">
              <w:rPr>
                <w:rFonts w:ascii="Gill Sans MT" w:hAnsi="Gill Sans MT"/>
                <w:sz w:val="22"/>
                <w:szCs w:val="22"/>
              </w:rPr>
              <w:t xml:space="preserve">high traffic </w:t>
            </w:r>
            <w:r w:rsidR="00EB4C3D" w:rsidRPr="008B70DF">
              <w:rPr>
                <w:rFonts w:ascii="Gill Sans MT" w:hAnsi="Gill Sans MT"/>
                <w:sz w:val="22"/>
                <w:szCs w:val="22"/>
              </w:rPr>
              <w:t>areas</w:t>
            </w:r>
          </w:p>
          <w:p w14:paraId="548FF417" w14:textId="5483F0DF" w:rsidR="00A47F69" w:rsidRPr="00A47F69" w:rsidRDefault="00440DC4" w:rsidP="008B70DF">
            <w:pPr>
              <w:pStyle w:val="BodyText"/>
              <w:numPr>
                <w:ilvl w:val="0"/>
                <w:numId w:val="5"/>
              </w:numPr>
              <w:ind w:left="306" w:hanging="234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 xml:space="preserve">Oversee agency vehicles including all </w:t>
            </w:r>
            <w:r w:rsidR="008B70DF">
              <w:rPr>
                <w:rFonts w:ascii="Gill Sans MT" w:hAnsi="Gill Sans MT"/>
                <w:sz w:val="22"/>
                <w:szCs w:val="22"/>
              </w:rPr>
              <w:t xml:space="preserve">upkeep and </w:t>
            </w:r>
            <w:r>
              <w:rPr>
                <w:rFonts w:ascii="Gill Sans MT" w:hAnsi="Gill Sans MT"/>
                <w:sz w:val="22"/>
                <w:szCs w:val="22"/>
              </w:rPr>
              <w:t>agency repairs, cleaning, gas level</w:t>
            </w:r>
            <w:r w:rsidR="003A556D">
              <w:rPr>
                <w:rFonts w:ascii="Gill Sans MT" w:hAnsi="Gill Sans MT"/>
                <w:sz w:val="22"/>
                <w:szCs w:val="22"/>
              </w:rPr>
              <w:t>,</w:t>
            </w:r>
            <w:r>
              <w:rPr>
                <w:rFonts w:ascii="Gill Sans MT" w:hAnsi="Gill Sans MT"/>
                <w:sz w:val="22"/>
                <w:szCs w:val="22"/>
              </w:rPr>
              <w:t xml:space="preserve"> and </w:t>
            </w:r>
            <w:r w:rsidR="00EB4C3D">
              <w:rPr>
                <w:rFonts w:ascii="Gill Sans MT" w:hAnsi="Gill Sans MT"/>
                <w:sz w:val="22"/>
                <w:szCs w:val="22"/>
              </w:rPr>
              <w:t>mileage</w:t>
            </w:r>
          </w:p>
          <w:p w14:paraId="453B6A49" w14:textId="767947CD" w:rsidR="00A47F69" w:rsidRPr="00A47F69" w:rsidRDefault="00A47F69" w:rsidP="008B70DF">
            <w:pPr>
              <w:pStyle w:val="BodyText"/>
              <w:numPr>
                <w:ilvl w:val="0"/>
                <w:numId w:val="5"/>
              </w:numPr>
              <w:ind w:left="306" w:hanging="234"/>
              <w:rPr>
                <w:rFonts w:ascii="Gill Sans MT" w:hAnsi="Gill Sans MT"/>
                <w:sz w:val="22"/>
                <w:szCs w:val="22"/>
              </w:rPr>
            </w:pPr>
            <w:r w:rsidRPr="00A47F69">
              <w:rPr>
                <w:rFonts w:ascii="Gill Sans MT" w:hAnsi="Gill Sans MT"/>
                <w:sz w:val="22"/>
                <w:szCs w:val="22"/>
              </w:rPr>
              <w:t>Answer 24-hour h</w:t>
            </w:r>
            <w:r w:rsidR="008B70DF">
              <w:rPr>
                <w:rFonts w:ascii="Gill Sans MT" w:hAnsi="Gill Sans MT"/>
                <w:sz w:val="22"/>
                <w:szCs w:val="22"/>
              </w:rPr>
              <w:t>elp</w:t>
            </w:r>
            <w:r w:rsidRPr="00A47F69">
              <w:rPr>
                <w:rFonts w:ascii="Gill Sans MT" w:hAnsi="Gill Sans MT"/>
                <w:sz w:val="22"/>
                <w:szCs w:val="22"/>
              </w:rPr>
              <w:t>line</w:t>
            </w:r>
            <w:r w:rsidR="008B70DF">
              <w:rPr>
                <w:rFonts w:ascii="Gill Sans MT" w:hAnsi="Gill Sans MT"/>
                <w:sz w:val="22"/>
                <w:szCs w:val="22"/>
              </w:rPr>
              <w:t>;</w:t>
            </w:r>
            <w:r>
              <w:rPr>
                <w:rFonts w:ascii="Gill Sans MT" w:hAnsi="Gill Sans MT"/>
                <w:sz w:val="22"/>
                <w:szCs w:val="22"/>
              </w:rPr>
              <w:t xml:space="preserve"> </w:t>
            </w:r>
            <w:r w:rsidRPr="00A47F69">
              <w:rPr>
                <w:rFonts w:ascii="Gill Sans MT" w:hAnsi="Gill Sans MT"/>
                <w:sz w:val="22"/>
                <w:szCs w:val="22"/>
              </w:rPr>
              <w:t>provide active listening, referrals, and safety planning in a non-judgmental manner</w:t>
            </w:r>
          </w:p>
          <w:p w14:paraId="37744AD7" w14:textId="414DE1F6" w:rsidR="00595F0A" w:rsidRPr="00A47F69" w:rsidRDefault="00EB4C3D" w:rsidP="008B70DF">
            <w:pPr>
              <w:pStyle w:val="BodyText"/>
              <w:numPr>
                <w:ilvl w:val="0"/>
                <w:numId w:val="5"/>
              </w:numPr>
              <w:ind w:left="306" w:hanging="234"/>
              <w:rPr>
                <w:rFonts w:ascii="Gill Sans MT" w:hAnsi="Gill Sans MT"/>
                <w:sz w:val="22"/>
                <w:szCs w:val="22"/>
              </w:rPr>
            </w:pPr>
            <w:r w:rsidRPr="00A47F69">
              <w:rPr>
                <w:rFonts w:ascii="Gill Sans MT" w:hAnsi="Gill Sans MT"/>
                <w:sz w:val="22"/>
                <w:szCs w:val="22"/>
              </w:rPr>
              <w:t>Attend</w:t>
            </w:r>
            <w:r w:rsidR="00595F0A" w:rsidRPr="00A47F69">
              <w:rPr>
                <w:rFonts w:ascii="Gill Sans MT" w:hAnsi="Gill Sans MT"/>
                <w:sz w:val="22"/>
                <w:szCs w:val="22"/>
              </w:rPr>
              <w:t xml:space="preserve"> all staff</w:t>
            </w:r>
            <w:r w:rsidR="008B70DF">
              <w:rPr>
                <w:rFonts w:ascii="Gill Sans MT" w:hAnsi="Gill Sans MT"/>
                <w:sz w:val="22"/>
                <w:szCs w:val="22"/>
              </w:rPr>
              <w:t xml:space="preserve"> and</w:t>
            </w:r>
            <w:r w:rsidR="00595F0A" w:rsidRPr="00A47F69">
              <w:rPr>
                <w:rFonts w:ascii="Gill Sans MT" w:hAnsi="Gill Sans MT"/>
                <w:sz w:val="22"/>
                <w:szCs w:val="22"/>
              </w:rPr>
              <w:t xml:space="preserve"> </w:t>
            </w:r>
            <w:proofErr w:type="gramStart"/>
            <w:r w:rsidR="00595F0A" w:rsidRPr="00A47F69">
              <w:rPr>
                <w:rFonts w:ascii="Gill Sans MT" w:hAnsi="Gill Sans MT"/>
                <w:sz w:val="22"/>
                <w:szCs w:val="22"/>
              </w:rPr>
              <w:t>client</w:t>
            </w:r>
            <w:proofErr w:type="gramEnd"/>
            <w:r w:rsidR="00595F0A" w:rsidRPr="00A47F69">
              <w:rPr>
                <w:rFonts w:ascii="Gill Sans MT" w:hAnsi="Gill Sans MT"/>
                <w:sz w:val="22"/>
                <w:szCs w:val="22"/>
              </w:rPr>
              <w:t xml:space="preserve"> support meetings, in-service </w:t>
            </w:r>
            <w:r w:rsidRPr="00A47F69">
              <w:rPr>
                <w:rFonts w:ascii="Gill Sans MT" w:hAnsi="Gill Sans MT"/>
                <w:sz w:val="22"/>
                <w:szCs w:val="22"/>
              </w:rPr>
              <w:t>training</w:t>
            </w:r>
            <w:r w:rsidR="00595F0A" w:rsidRPr="00A47F69">
              <w:rPr>
                <w:rFonts w:ascii="Gill Sans MT" w:hAnsi="Gill Sans MT"/>
                <w:sz w:val="22"/>
                <w:szCs w:val="22"/>
              </w:rPr>
              <w:t xml:space="preserve">, and complete assigned independent </w:t>
            </w:r>
            <w:proofErr w:type="gramStart"/>
            <w:r w:rsidR="00595F0A" w:rsidRPr="00A47F69">
              <w:rPr>
                <w:rFonts w:ascii="Gill Sans MT" w:hAnsi="Gill Sans MT"/>
                <w:sz w:val="22"/>
                <w:szCs w:val="22"/>
              </w:rPr>
              <w:t>trainings</w:t>
            </w:r>
            <w:proofErr w:type="gramEnd"/>
          </w:p>
          <w:p w14:paraId="4263067D" w14:textId="41CC20BA" w:rsidR="00595F0A" w:rsidRPr="00595F0A" w:rsidRDefault="00595F0A" w:rsidP="008B70DF">
            <w:pPr>
              <w:pStyle w:val="BodyText"/>
              <w:numPr>
                <w:ilvl w:val="0"/>
                <w:numId w:val="5"/>
              </w:numPr>
              <w:ind w:left="306" w:hanging="234"/>
              <w:rPr>
                <w:rFonts w:ascii="Gill Sans MT" w:hAnsi="Gill Sans MT"/>
                <w:sz w:val="22"/>
                <w:szCs w:val="22"/>
              </w:rPr>
            </w:pPr>
            <w:r w:rsidRPr="00595F0A">
              <w:rPr>
                <w:rFonts w:ascii="Gill Sans MT" w:hAnsi="Gill Sans MT"/>
                <w:sz w:val="22"/>
                <w:szCs w:val="22"/>
              </w:rPr>
              <w:t>Understand and support First Step’s philosophy of empowerment, education, and prevention of violence</w:t>
            </w:r>
          </w:p>
          <w:p w14:paraId="6BFCBB4E" w14:textId="17604927" w:rsidR="00595F0A" w:rsidRPr="00595F0A" w:rsidRDefault="008B70DF" w:rsidP="008B70DF">
            <w:pPr>
              <w:pStyle w:val="BodyText"/>
              <w:numPr>
                <w:ilvl w:val="0"/>
                <w:numId w:val="5"/>
              </w:numPr>
              <w:ind w:left="306" w:hanging="234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Actively s</w:t>
            </w:r>
            <w:r w:rsidR="00595F0A" w:rsidRPr="00595F0A">
              <w:rPr>
                <w:rFonts w:ascii="Gill Sans MT" w:hAnsi="Gill Sans MT"/>
                <w:sz w:val="22"/>
                <w:szCs w:val="22"/>
              </w:rPr>
              <w:t>upport and carry out First Step’s mission, vision, and values</w:t>
            </w:r>
          </w:p>
          <w:p w14:paraId="359CEB09" w14:textId="77777777" w:rsidR="001C6361" w:rsidRPr="00FB6258" w:rsidRDefault="001C6361" w:rsidP="00B761F2">
            <w:pPr>
              <w:pStyle w:val="BodyText"/>
              <w:rPr>
                <w:rFonts w:ascii="Gill Sans MT" w:hAnsi="Gill Sans MT"/>
                <w:b/>
                <w:bCs/>
                <w:color w:val="525252" w:themeColor="accent3" w:themeShade="80"/>
                <w:sz w:val="12"/>
                <w:szCs w:val="12"/>
              </w:rPr>
            </w:pPr>
          </w:p>
          <w:p w14:paraId="6A7B9453" w14:textId="02D161AD" w:rsidR="00F86FED" w:rsidRPr="0095556A" w:rsidRDefault="00AB2D52" w:rsidP="00B761F2">
            <w:pPr>
              <w:pStyle w:val="BodyText"/>
              <w:rPr>
                <w:rFonts w:ascii="Gill Sans MT" w:hAnsi="Gill Sans MT"/>
                <w:b/>
                <w:bCs/>
                <w:color w:val="525252" w:themeColor="accent3" w:themeShade="80"/>
                <w:sz w:val="22"/>
                <w:szCs w:val="22"/>
              </w:rPr>
            </w:pPr>
            <w:r w:rsidRPr="0095556A">
              <w:rPr>
                <w:rFonts w:ascii="Gill Sans MT" w:hAnsi="Gill Sans MT"/>
                <w:b/>
                <w:bCs/>
                <w:color w:val="525252" w:themeColor="accent3" w:themeShade="80"/>
                <w:sz w:val="22"/>
                <w:szCs w:val="22"/>
              </w:rPr>
              <w:t>QUALIFICATIONS</w:t>
            </w:r>
          </w:p>
          <w:p w14:paraId="091D552A" w14:textId="3E716347" w:rsidR="001C6361" w:rsidRPr="001C6361" w:rsidRDefault="00EB4C3D" w:rsidP="008B70DF">
            <w:pPr>
              <w:pStyle w:val="BodyText"/>
              <w:numPr>
                <w:ilvl w:val="0"/>
                <w:numId w:val="5"/>
              </w:numPr>
              <w:ind w:left="306" w:hanging="270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High school diploma, GED</w:t>
            </w:r>
            <w:r w:rsidR="001C6361" w:rsidRPr="001C6361">
              <w:rPr>
                <w:rFonts w:ascii="Gill Sans MT" w:hAnsi="Gill Sans MT"/>
                <w:sz w:val="22"/>
                <w:szCs w:val="22"/>
              </w:rPr>
              <w:t xml:space="preserve"> recommended or equivalent </w:t>
            </w:r>
            <w:r w:rsidRPr="001C6361">
              <w:rPr>
                <w:rFonts w:ascii="Gill Sans MT" w:hAnsi="Gill Sans MT"/>
                <w:sz w:val="22"/>
                <w:szCs w:val="22"/>
              </w:rPr>
              <w:t>experience</w:t>
            </w:r>
          </w:p>
          <w:p w14:paraId="3621A9E0" w14:textId="225AFF30" w:rsidR="001C6361" w:rsidRPr="001C6361" w:rsidRDefault="00EB4C3D" w:rsidP="008B70DF">
            <w:pPr>
              <w:pStyle w:val="BodyText"/>
              <w:numPr>
                <w:ilvl w:val="0"/>
                <w:numId w:val="5"/>
              </w:numPr>
              <w:ind w:left="306" w:hanging="270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 xml:space="preserve">Experience working in </w:t>
            </w:r>
            <w:r w:rsidR="004A2840">
              <w:rPr>
                <w:rFonts w:ascii="Gill Sans MT" w:hAnsi="Gill Sans MT"/>
                <w:sz w:val="22"/>
                <w:szCs w:val="22"/>
              </w:rPr>
              <w:t xml:space="preserve">a </w:t>
            </w:r>
            <w:r>
              <w:rPr>
                <w:rFonts w:ascii="Gill Sans MT" w:hAnsi="Gill Sans MT"/>
                <w:sz w:val="22"/>
                <w:szCs w:val="22"/>
              </w:rPr>
              <w:t>service capacity</w:t>
            </w:r>
          </w:p>
          <w:p w14:paraId="447ED11D" w14:textId="09115FC3" w:rsidR="001C6361" w:rsidRPr="001C6361" w:rsidRDefault="00EB4C3D" w:rsidP="008B70DF">
            <w:pPr>
              <w:pStyle w:val="BodyText"/>
              <w:numPr>
                <w:ilvl w:val="0"/>
                <w:numId w:val="5"/>
              </w:numPr>
              <w:ind w:left="306" w:hanging="270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Demonstrated ability</w:t>
            </w:r>
            <w:r w:rsidR="001C6361" w:rsidRPr="001C6361">
              <w:rPr>
                <w:rFonts w:ascii="Gill Sans MT" w:hAnsi="Gill Sans MT"/>
                <w:sz w:val="22"/>
                <w:szCs w:val="22"/>
              </w:rPr>
              <w:t xml:space="preserve"> to work effectively with people from diverse racial, economic, and cultural backgrounds</w:t>
            </w:r>
          </w:p>
          <w:p w14:paraId="50291E1A" w14:textId="7A9362CD" w:rsidR="001C6361" w:rsidRPr="001C6361" w:rsidRDefault="001C6361" w:rsidP="008B70DF">
            <w:pPr>
              <w:pStyle w:val="BodyText"/>
              <w:numPr>
                <w:ilvl w:val="0"/>
                <w:numId w:val="5"/>
              </w:numPr>
              <w:ind w:left="306" w:hanging="270"/>
              <w:rPr>
                <w:rFonts w:ascii="Gill Sans MT" w:hAnsi="Gill Sans MT"/>
                <w:sz w:val="22"/>
                <w:szCs w:val="22"/>
              </w:rPr>
            </w:pPr>
            <w:r w:rsidRPr="001C6361">
              <w:rPr>
                <w:rFonts w:ascii="Gill Sans MT" w:hAnsi="Gill Sans MT"/>
                <w:sz w:val="22"/>
                <w:szCs w:val="22"/>
              </w:rPr>
              <w:t>Must have empathy and passion for working with survivors using a client-centered approach</w:t>
            </w:r>
          </w:p>
          <w:p w14:paraId="547499BF" w14:textId="03423DB3" w:rsidR="001C6361" w:rsidRPr="001C6361" w:rsidRDefault="00EB4C3D" w:rsidP="008B70DF">
            <w:pPr>
              <w:pStyle w:val="BodyText"/>
              <w:numPr>
                <w:ilvl w:val="0"/>
                <w:numId w:val="5"/>
              </w:numPr>
              <w:ind w:left="306" w:hanging="270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Ability</w:t>
            </w:r>
            <w:r w:rsidR="001C6361" w:rsidRPr="001C6361">
              <w:rPr>
                <w:rFonts w:ascii="Gill Sans MT" w:hAnsi="Gill Sans MT"/>
                <w:sz w:val="22"/>
                <w:szCs w:val="22"/>
              </w:rPr>
              <w:t xml:space="preserve"> </w:t>
            </w:r>
            <w:r>
              <w:rPr>
                <w:rFonts w:ascii="Gill Sans MT" w:hAnsi="Gill Sans MT"/>
                <w:sz w:val="22"/>
                <w:szCs w:val="22"/>
              </w:rPr>
              <w:t xml:space="preserve">to </w:t>
            </w:r>
            <w:r w:rsidR="001C6361" w:rsidRPr="001C6361">
              <w:rPr>
                <w:rFonts w:ascii="Gill Sans MT" w:hAnsi="Gill Sans MT"/>
                <w:sz w:val="22"/>
                <w:szCs w:val="22"/>
              </w:rPr>
              <w:t>maintain professional boundaries, high level of confidentiality and comply with all agency policies and procedures</w:t>
            </w:r>
          </w:p>
          <w:p w14:paraId="183B071C" w14:textId="1F45ACCF" w:rsidR="001C6361" w:rsidRPr="001C6361" w:rsidRDefault="001C6361" w:rsidP="008B70DF">
            <w:pPr>
              <w:pStyle w:val="BodyText"/>
              <w:numPr>
                <w:ilvl w:val="0"/>
                <w:numId w:val="5"/>
              </w:numPr>
              <w:ind w:left="306" w:hanging="270"/>
              <w:rPr>
                <w:rFonts w:ascii="Gill Sans MT" w:hAnsi="Gill Sans MT"/>
                <w:sz w:val="22"/>
                <w:szCs w:val="22"/>
              </w:rPr>
            </w:pPr>
            <w:r w:rsidRPr="001C6361">
              <w:rPr>
                <w:rFonts w:ascii="Gill Sans MT" w:hAnsi="Gill Sans MT"/>
                <w:sz w:val="22"/>
                <w:szCs w:val="22"/>
              </w:rPr>
              <w:t>Comfortable working independently and as part of a team</w:t>
            </w:r>
          </w:p>
          <w:p w14:paraId="2B8C8508" w14:textId="4F033E31" w:rsidR="001C6361" w:rsidRPr="001C6361" w:rsidRDefault="001C6361" w:rsidP="008B70DF">
            <w:pPr>
              <w:pStyle w:val="BodyText"/>
              <w:numPr>
                <w:ilvl w:val="0"/>
                <w:numId w:val="5"/>
              </w:numPr>
              <w:ind w:left="306" w:hanging="270"/>
              <w:rPr>
                <w:rFonts w:ascii="Gill Sans MT" w:hAnsi="Gill Sans MT"/>
                <w:sz w:val="22"/>
                <w:szCs w:val="22"/>
              </w:rPr>
            </w:pPr>
            <w:r w:rsidRPr="001C6361">
              <w:rPr>
                <w:rFonts w:ascii="Gill Sans MT" w:hAnsi="Gill Sans MT"/>
                <w:sz w:val="22"/>
                <w:szCs w:val="22"/>
              </w:rPr>
              <w:t>Excellent organizational and computer skills</w:t>
            </w:r>
          </w:p>
          <w:p w14:paraId="48D83ECD" w14:textId="4A75C919" w:rsidR="001C6361" w:rsidRPr="001C6361" w:rsidRDefault="001C6361" w:rsidP="008B70DF">
            <w:pPr>
              <w:pStyle w:val="BodyText"/>
              <w:numPr>
                <w:ilvl w:val="0"/>
                <w:numId w:val="5"/>
              </w:numPr>
              <w:ind w:left="306" w:hanging="270"/>
              <w:rPr>
                <w:rFonts w:ascii="Gill Sans MT" w:hAnsi="Gill Sans MT"/>
                <w:sz w:val="22"/>
                <w:szCs w:val="22"/>
              </w:rPr>
            </w:pPr>
            <w:r w:rsidRPr="001C6361">
              <w:rPr>
                <w:rFonts w:ascii="Gill Sans MT" w:hAnsi="Gill Sans MT"/>
                <w:sz w:val="22"/>
                <w:szCs w:val="22"/>
              </w:rPr>
              <w:t>Excellent oral, written, active listening</w:t>
            </w:r>
            <w:r w:rsidR="00FB6258">
              <w:rPr>
                <w:rFonts w:ascii="Gill Sans MT" w:hAnsi="Gill Sans MT"/>
                <w:sz w:val="22"/>
                <w:szCs w:val="22"/>
              </w:rPr>
              <w:t xml:space="preserve">, and </w:t>
            </w:r>
            <w:r w:rsidRPr="001C6361">
              <w:rPr>
                <w:rFonts w:ascii="Gill Sans MT" w:hAnsi="Gill Sans MT"/>
                <w:sz w:val="22"/>
                <w:szCs w:val="22"/>
              </w:rPr>
              <w:t>reflective conversation skills</w:t>
            </w:r>
          </w:p>
          <w:p w14:paraId="2AEE0F79" w14:textId="23B0A21E" w:rsidR="001C6361" w:rsidRPr="001C6361" w:rsidRDefault="001C6361" w:rsidP="008B70DF">
            <w:pPr>
              <w:pStyle w:val="BodyText"/>
              <w:numPr>
                <w:ilvl w:val="0"/>
                <w:numId w:val="5"/>
              </w:numPr>
              <w:ind w:left="306" w:hanging="270"/>
              <w:rPr>
                <w:rFonts w:ascii="Gill Sans MT" w:hAnsi="Gill Sans MT"/>
                <w:sz w:val="22"/>
                <w:szCs w:val="22"/>
              </w:rPr>
            </w:pPr>
            <w:r w:rsidRPr="001C6361">
              <w:rPr>
                <w:rFonts w:ascii="Gill Sans MT" w:hAnsi="Gill Sans MT"/>
                <w:sz w:val="22"/>
                <w:szCs w:val="22"/>
              </w:rPr>
              <w:t>Ability to lift 30 pounds on occasion, and to travel between sites</w:t>
            </w:r>
          </w:p>
          <w:p w14:paraId="09D45600" w14:textId="4A48312A" w:rsidR="001C6361" w:rsidRPr="001C6361" w:rsidRDefault="001C6361" w:rsidP="008B70DF">
            <w:pPr>
              <w:pStyle w:val="BodyText"/>
              <w:numPr>
                <w:ilvl w:val="0"/>
                <w:numId w:val="5"/>
              </w:numPr>
              <w:ind w:left="306" w:hanging="270"/>
              <w:rPr>
                <w:rFonts w:ascii="Gill Sans MT" w:hAnsi="Gill Sans MT"/>
                <w:sz w:val="22"/>
                <w:szCs w:val="22"/>
              </w:rPr>
            </w:pPr>
            <w:r w:rsidRPr="001C6361">
              <w:rPr>
                <w:rFonts w:ascii="Gill Sans MT" w:hAnsi="Gill Sans MT"/>
                <w:sz w:val="22"/>
                <w:szCs w:val="22"/>
              </w:rPr>
              <w:t>Bilingual a plus</w:t>
            </w:r>
          </w:p>
          <w:p w14:paraId="08D6D372" w14:textId="5B306F08" w:rsidR="00074AA1" w:rsidRPr="00074AA1" w:rsidRDefault="00074AA1" w:rsidP="00D34618">
            <w:pPr>
              <w:pStyle w:val="BodyText"/>
              <w:spacing w:before="120"/>
              <w:rPr>
                <w:rFonts w:ascii="Gill Sans MT" w:hAnsi="Gill Sans MT"/>
                <w:b/>
                <w:bCs/>
                <w:color w:val="525252" w:themeColor="accent3" w:themeShade="80"/>
                <w:sz w:val="22"/>
                <w:szCs w:val="22"/>
              </w:rPr>
            </w:pPr>
            <w:r>
              <w:rPr>
                <w:rFonts w:ascii="Gill Sans MT" w:hAnsi="Gill Sans MT"/>
                <w:b/>
                <w:bCs/>
                <w:color w:val="525252" w:themeColor="accent3" w:themeShade="80"/>
                <w:sz w:val="22"/>
                <w:szCs w:val="22"/>
              </w:rPr>
              <w:t>REQUIREMENTS</w:t>
            </w:r>
            <w:r w:rsidR="006C4E63" w:rsidRPr="006C4E63">
              <w:rPr>
                <w:rFonts w:ascii="Gill Sans MT" w:hAnsi="Gill Sans MT"/>
                <w:color w:val="212121"/>
                <w:sz w:val="22"/>
                <w:szCs w:val="22"/>
              </w:rPr>
              <w:t xml:space="preserve"> </w:t>
            </w:r>
          </w:p>
          <w:p w14:paraId="269408D8" w14:textId="35A9775E" w:rsidR="006C4E63" w:rsidRPr="001C6361" w:rsidRDefault="006C4E63" w:rsidP="00D34618">
            <w:pPr>
              <w:ind w:left="186"/>
              <w:jc w:val="both"/>
              <w:rPr>
                <w:rFonts w:ascii="Gill Sans MT" w:hAnsi="Gill Sans MT"/>
                <w:color w:val="212121"/>
              </w:rPr>
            </w:pPr>
            <w:r w:rsidRPr="001C6361">
              <w:rPr>
                <w:rFonts w:ascii="Gill Sans MT" w:hAnsi="Gill Sans MT"/>
                <w:color w:val="212121"/>
              </w:rPr>
              <w:t xml:space="preserve">Must </w:t>
            </w:r>
            <w:r w:rsidR="00B761F2" w:rsidRPr="001C6361">
              <w:rPr>
                <w:rFonts w:ascii="Gill Sans MT" w:hAnsi="Gill Sans MT"/>
                <w:color w:val="212121"/>
              </w:rPr>
              <w:t xml:space="preserve">be at least 18 years old and </w:t>
            </w:r>
            <w:r w:rsidRPr="001C6361">
              <w:rPr>
                <w:rFonts w:ascii="Gill Sans MT" w:hAnsi="Gill Sans MT"/>
                <w:color w:val="212121"/>
              </w:rPr>
              <w:t xml:space="preserve">satisfy criminal background checks, DHHS child abuse registry check, sex offender registry check, driving check. </w:t>
            </w:r>
            <w:r w:rsidR="00B761F2" w:rsidRPr="001C6361">
              <w:rPr>
                <w:rFonts w:ascii="Gill Sans MT" w:hAnsi="Gill Sans MT"/>
                <w:color w:val="212121"/>
              </w:rPr>
              <w:t>Must h</w:t>
            </w:r>
            <w:r w:rsidRPr="001C6361">
              <w:rPr>
                <w:rFonts w:ascii="Gill Sans MT" w:hAnsi="Gill Sans MT"/>
                <w:color w:val="212121"/>
              </w:rPr>
              <w:t>ave and maintain a valid MI driver’s license, excellent driving record, reliable transportation, and current auto insurance. These requirements will be re-checked throughout employment</w:t>
            </w:r>
            <w:r w:rsidR="00074AA1" w:rsidRPr="001C6361">
              <w:rPr>
                <w:rFonts w:ascii="Gill Sans MT" w:hAnsi="Gill Sans MT"/>
                <w:color w:val="212121"/>
              </w:rPr>
              <w:t>.</w:t>
            </w:r>
            <w:r w:rsidR="00B761F2" w:rsidRPr="001C6361">
              <w:rPr>
                <w:rFonts w:ascii="Gill Sans MT" w:hAnsi="Gill Sans MT"/>
                <w:color w:val="212121"/>
              </w:rPr>
              <w:t xml:space="preserve"> </w:t>
            </w:r>
          </w:p>
          <w:p w14:paraId="09DF3979" w14:textId="77777777" w:rsidR="00AB2D52" w:rsidRDefault="00AB2D52" w:rsidP="004D1CB4">
            <w:pPr>
              <w:pStyle w:val="BodyText"/>
              <w:spacing w:line="120" w:lineRule="auto"/>
              <w:rPr>
                <w:rFonts w:ascii="Gill Sans MT" w:hAnsi="Gill Sans MT"/>
                <w:sz w:val="22"/>
                <w:szCs w:val="22"/>
              </w:rPr>
            </w:pPr>
          </w:p>
          <w:p w14:paraId="53AC9406" w14:textId="63D5BF20" w:rsidR="00AB2D52" w:rsidRPr="0095556A" w:rsidRDefault="00B16AE1" w:rsidP="009365BE">
            <w:pPr>
              <w:pStyle w:val="BodyText"/>
              <w:rPr>
                <w:rFonts w:ascii="Gill Sans MT" w:hAnsi="Gill Sans MT"/>
                <w:b/>
                <w:bCs/>
                <w:color w:val="525252" w:themeColor="accent3" w:themeShade="80"/>
                <w:sz w:val="22"/>
                <w:szCs w:val="22"/>
              </w:rPr>
            </w:pPr>
            <w:r>
              <w:rPr>
                <w:rFonts w:ascii="Gill Sans MT" w:hAnsi="Gill Sans MT"/>
                <w:b/>
                <w:bCs/>
                <w:color w:val="525252" w:themeColor="accent3" w:themeShade="80"/>
                <w:sz w:val="22"/>
                <w:szCs w:val="22"/>
              </w:rPr>
              <w:t>BENEFITS</w:t>
            </w:r>
          </w:p>
          <w:p w14:paraId="08863A4C" w14:textId="19954667" w:rsidR="00B92920" w:rsidRPr="00B92920" w:rsidRDefault="00B92920" w:rsidP="00B92920">
            <w:pPr>
              <w:ind w:left="186"/>
              <w:jc w:val="both"/>
              <w:rPr>
                <w:rFonts w:ascii="Gill Sans MT" w:hAnsi="Gill Sans MT"/>
                <w:color w:val="212121"/>
              </w:rPr>
            </w:pPr>
            <w:r>
              <w:rPr>
                <w:rFonts w:ascii="CIDFont+F1" w:hAnsi="CIDFont+F1" w:cs="CIDFont+F1"/>
              </w:rPr>
              <w:t xml:space="preserve"> </w:t>
            </w:r>
            <w:r w:rsidRPr="00B92920">
              <w:rPr>
                <w:rFonts w:ascii="Gill Sans MT" w:hAnsi="Gill Sans MT"/>
                <w:color w:val="212121"/>
              </w:rPr>
              <w:t xml:space="preserve">Employee Assistance Program. Employer match contribution to </w:t>
            </w:r>
            <w:r>
              <w:rPr>
                <w:rFonts w:ascii="Gill Sans MT" w:hAnsi="Gill Sans MT"/>
                <w:color w:val="212121"/>
              </w:rPr>
              <w:t xml:space="preserve">  </w:t>
            </w:r>
            <w:r w:rsidRPr="00B92920">
              <w:rPr>
                <w:rFonts w:ascii="Gill Sans MT" w:hAnsi="Gill Sans MT"/>
                <w:color w:val="212121"/>
              </w:rPr>
              <w:t xml:space="preserve">401k. </w:t>
            </w:r>
            <w:r>
              <w:rPr>
                <w:rFonts w:ascii="Gill Sans MT" w:hAnsi="Gill Sans MT"/>
                <w:color w:val="212121"/>
              </w:rPr>
              <w:t xml:space="preserve">Opportunities for advancement. </w:t>
            </w:r>
          </w:p>
          <w:p w14:paraId="31E28F77" w14:textId="77777777" w:rsidR="00B71591" w:rsidRDefault="00B92920" w:rsidP="00B92920">
            <w:pPr>
              <w:ind w:left="186"/>
              <w:jc w:val="both"/>
              <w:rPr>
                <w:rFonts w:ascii="Gill Sans MT" w:hAnsi="Gill Sans MT"/>
                <w:color w:val="212121"/>
              </w:rPr>
            </w:pPr>
            <w:r w:rsidRPr="00B92920">
              <w:rPr>
                <w:rFonts w:ascii="Gill Sans MT" w:hAnsi="Gill Sans MT"/>
                <w:color w:val="212121"/>
              </w:rPr>
              <w:t xml:space="preserve">      </w:t>
            </w:r>
          </w:p>
          <w:p w14:paraId="5BA68A51" w14:textId="77777777" w:rsidR="009F24CC" w:rsidRPr="00491FBB" w:rsidRDefault="009F24CC" w:rsidP="009F24CC">
            <w:pPr>
              <w:spacing w:after="120"/>
              <w:rPr>
                <w:rFonts w:ascii="Gill Sans MT" w:hAnsi="Gill Sans MT"/>
                <w:b/>
                <w:bCs/>
              </w:rPr>
            </w:pPr>
            <w:r>
              <w:rPr>
                <w:rFonts w:ascii="Gill Sans MT" w:hAnsi="Gill Sans MT"/>
                <w:b/>
                <w:color w:val="525252" w:themeColor="accent3" w:themeShade="80"/>
                <w:w w:val="105"/>
              </w:rPr>
              <w:t>TO APPLY</w:t>
            </w:r>
            <w:r w:rsidRPr="00032F15">
              <w:rPr>
                <w:rFonts w:ascii="Gill Sans MT" w:hAnsi="Gill Sans MT"/>
                <w:b/>
                <w:bCs/>
                <w:color w:val="525252" w:themeColor="accent3" w:themeShade="80"/>
              </w:rPr>
              <w:t>:</w:t>
            </w:r>
            <w:r w:rsidRPr="00032F15">
              <w:rPr>
                <w:rFonts w:ascii="Gill Sans MT" w:hAnsi="Gill Sans MT"/>
                <w:b/>
                <w:bCs/>
                <w:color w:val="3F2A56" w:themeColor="text2"/>
              </w:rPr>
              <w:t xml:space="preserve"> </w:t>
            </w:r>
            <w:hyperlink r:id="rId9" w:history="1">
              <w:r w:rsidRPr="00595F0A">
                <w:rPr>
                  <w:rStyle w:val="Hyperlink"/>
                  <w:rFonts w:ascii="Gill Sans MT" w:hAnsi="Gill Sans MT"/>
                  <w:b/>
                  <w:bCs/>
                  <w:color w:val="3F2A59" w:themeColor="accent1"/>
                </w:rPr>
                <w:t>https://www.firststep-mi.org/jobapplication/</w:t>
              </w:r>
            </w:hyperlink>
          </w:p>
          <w:p w14:paraId="6F0FA07A" w14:textId="266325AD" w:rsidR="009F24CC" w:rsidRPr="00B92920" w:rsidRDefault="009F24CC" w:rsidP="00B92920">
            <w:pPr>
              <w:ind w:left="186"/>
              <w:jc w:val="both"/>
              <w:rPr>
                <w:rFonts w:ascii="CIDFont+F1" w:hAnsi="CIDFont+F1" w:cs="CIDFont+F1"/>
              </w:rPr>
            </w:pPr>
            <w:r>
              <w:rPr>
                <w:rFonts w:ascii="Gill Sans MT" w:hAnsi="Gill Sans MT"/>
                <w:i/>
                <w:iCs/>
              </w:rPr>
              <w:t>Please, no phone calls or emails.</w:t>
            </w:r>
          </w:p>
        </w:tc>
      </w:tr>
      <w:tr w:rsidR="00B71591" w14:paraId="23A954F4" w14:textId="77777777" w:rsidTr="007449A2">
        <w:trPr>
          <w:trHeight w:val="2469"/>
        </w:trPr>
        <w:tc>
          <w:tcPr>
            <w:tcW w:w="4574" w:type="dxa"/>
          </w:tcPr>
          <w:p w14:paraId="2809D292" w14:textId="4E2A32CD" w:rsidR="00F04D48" w:rsidRPr="00EA0183" w:rsidRDefault="00F04D48" w:rsidP="002604BC">
            <w:pPr>
              <w:tabs>
                <w:tab w:val="left" w:pos="4080"/>
              </w:tabs>
              <w:ind w:right="1008"/>
              <w:rPr>
                <w:rFonts w:ascii="Gill Sans MT Condensed" w:hAnsi="Gill Sans MT Condensed"/>
                <w:color w:val="3F2A59" w:themeColor="accent1"/>
                <w:w w:val="125"/>
                <w:sz w:val="32"/>
                <w:szCs w:val="32"/>
              </w:rPr>
            </w:pPr>
            <w:bookmarkStart w:id="0" w:name="_Hlk157683714"/>
            <w:r w:rsidRPr="00EA0183">
              <w:rPr>
                <w:rFonts w:ascii="Gill Sans MT Condensed" w:hAnsi="Gill Sans MT Condensed"/>
                <w:color w:val="3F2A59" w:themeColor="accent1"/>
                <w:w w:val="125"/>
                <w:sz w:val="32"/>
                <w:szCs w:val="32"/>
              </w:rPr>
              <w:t>Employment Opportunity:</w:t>
            </w:r>
            <w:r w:rsidR="002604BC" w:rsidRPr="00EA0183">
              <w:rPr>
                <w:rFonts w:ascii="Gill Sans MT Condensed" w:hAnsi="Gill Sans MT Condensed"/>
                <w:color w:val="3F2A59" w:themeColor="accent1"/>
                <w:w w:val="125"/>
                <w:sz w:val="32"/>
                <w:szCs w:val="32"/>
              </w:rPr>
              <w:tab/>
            </w:r>
          </w:p>
          <w:p w14:paraId="5F0F3B47" w14:textId="77777777" w:rsidR="009A04A0" w:rsidRPr="00EA0183" w:rsidRDefault="009A04A0" w:rsidP="001F6E48">
            <w:pPr>
              <w:ind w:right="912"/>
              <w:rPr>
                <w:rFonts w:ascii="Gill Sans MT Condensed" w:hAnsi="Gill Sans MT Condensed"/>
                <w:b/>
                <w:bCs/>
                <w:color w:val="3F2A59" w:themeColor="accent1"/>
                <w:w w:val="125"/>
                <w:sz w:val="32"/>
                <w:szCs w:val="32"/>
              </w:rPr>
            </w:pPr>
            <w:r w:rsidRPr="00EA0183">
              <w:rPr>
                <w:rFonts w:ascii="Gill Sans MT Condensed" w:hAnsi="Gill Sans MT Condensed"/>
                <w:b/>
                <w:bCs/>
                <w:color w:val="3F2A59" w:themeColor="accent1"/>
                <w:w w:val="125"/>
                <w:sz w:val="32"/>
                <w:szCs w:val="32"/>
              </w:rPr>
              <w:t>Crisis Support</w:t>
            </w:r>
          </w:p>
          <w:p w14:paraId="4EC7B545" w14:textId="48EDCB30" w:rsidR="00B71591" w:rsidRPr="00EA0183" w:rsidRDefault="009A04A0" w:rsidP="001F6E48">
            <w:pPr>
              <w:ind w:right="912"/>
              <w:rPr>
                <w:rFonts w:ascii="Gill Sans MT Condensed" w:hAnsi="Gill Sans MT Condensed"/>
                <w:b/>
                <w:bCs/>
                <w:color w:val="3F2A59" w:themeColor="accent1"/>
                <w:w w:val="125"/>
                <w:sz w:val="32"/>
                <w:szCs w:val="32"/>
              </w:rPr>
            </w:pPr>
            <w:r w:rsidRPr="00EA0183">
              <w:rPr>
                <w:rFonts w:ascii="Gill Sans MT Condensed" w:hAnsi="Gill Sans MT Condensed"/>
                <w:b/>
                <w:bCs/>
                <w:color w:val="3F2A59" w:themeColor="accent1"/>
                <w:w w:val="125"/>
                <w:sz w:val="32"/>
                <w:szCs w:val="32"/>
              </w:rPr>
              <w:t>Responder-</w:t>
            </w:r>
            <w:r w:rsidR="004A2840" w:rsidRPr="00EA0183">
              <w:rPr>
                <w:rFonts w:ascii="Gill Sans MT Condensed" w:hAnsi="Gill Sans MT Condensed"/>
                <w:b/>
                <w:bCs/>
                <w:color w:val="3F2A59" w:themeColor="accent1"/>
                <w:w w:val="125"/>
                <w:sz w:val="32"/>
                <w:szCs w:val="32"/>
              </w:rPr>
              <w:t>P</w:t>
            </w:r>
            <w:r w:rsidRPr="00EA0183">
              <w:rPr>
                <w:rFonts w:ascii="Gill Sans MT Condensed" w:hAnsi="Gill Sans MT Condensed"/>
                <w:b/>
                <w:bCs/>
                <w:color w:val="3F2A59" w:themeColor="accent1"/>
                <w:w w:val="125"/>
                <w:sz w:val="32"/>
                <w:szCs w:val="32"/>
              </w:rPr>
              <w:t>art Time</w:t>
            </w:r>
            <w:r w:rsidR="004A2840" w:rsidRPr="00EA0183">
              <w:rPr>
                <w:rFonts w:ascii="Gill Sans MT Condensed" w:hAnsi="Gill Sans MT Condensed"/>
                <w:b/>
                <w:bCs/>
                <w:color w:val="3F2A59" w:themeColor="accent1"/>
                <w:w w:val="125"/>
                <w:sz w:val="32"/>
                <w:szCs w:val="32"/>
              </w:rPr>
              <w:t xml:space="preserve"> </w:t>
            </w:r>
            <w:r w:rsidR="000951E0" w:rsidRPr="00EA0183">
              <w:rPr>
                <w:rFonts w:ascii="Gill Sans MT Condensed" w:hAnsi="Gill Sans MT Condensed"/>
                <w:b/>
                <w:bCs/>
                <w:color w:val="3F2A59" w:themeColor="accent1"/>
                <w:w w:val="125"/>
                <w:sz w:val="32"/>
                <w:szCs w:val="32"/>
              </w:rPr>
              <w:t>Midnights</w:t>
            </w:r>
          </w:p>
          <w:p w14:paraId="31C017E9" w14:textId="77777777" w:rsidR="00B761F2" w:rsidRPr="00986AB0" w:rsidRDefault="00B761F2" w:rsidP="001F6E48">
            <w:pPr>
              <w:pStyle w:val="Heading1"/>
              <w:spacing w:before="120"/>
              <w:rPr>
                <w:rFonts w:ascii="Gill Sans MT" w:hAnsi="Gill Sans MT"/>
                <w:b/>
                <w:bCs/>
                <w:color w:val="525252" w:themeColor="accent3" w:themeShade="80"/>
                <w:sz w:val="22"/>
                <w:szCs w:val="22"/>
              </w:rPr>
            </w:pPr>
            <w:r w:rsidRPr="00986AB0">
              <w:rPr>
                <w:rFonts w:ascii="Gill Sans MT" w:hAnsi="Gill Sans MT"/>
                <w:b/>
                <w:bCs/>
                <w:color w:val="525252" w:themeColor="accent3" w:themeShade="80"/>
                <w:sz w:val="22"/>
                <w:szCs w:val="22"/>
              </w:rPr>
              <w:t>OVERVIEW</w:t>
            </w:r>
          </w:p>
          <w:p w14:paraId="7A054B35" w14:textId="21881D9F" w:rsidR="00345617" w:rsidRDefault="00345617" w:rsidP="00491FBB">
            <w:pPr>
              <w:spacing w:before="40" w:after="120"/>
              <w:ind w:right="58"/>
              <w:rPr>
                <w:rFonts w:ascii="Gill Sans MT" w:hAnsi="Gill Sans MT"/>
              </w:rPr>
            </w:pPr>
            <w:r w:rsidRPr="00345617">
              <w:rPr>
                <w:rFonts w:ascii="Gill Sans MT" w:hAnsi="Gill Sans MT"/>
              </w:rPr>
              <w:t xml:space="preserve">The </w:t>
            </w:r>
            <w:r w:rsidR="0061251A">
              <w:rPr>
                <w:rFonts w:ascii="Gill Sans MT" w:hAnsi="Gill Sans MT"/>
              </w:rPr>
              <w:t>Residential Program Aide</w:t>
            </w:r>
            <w:r w:rsidRPr="00345617">
              <w:rPr>
                <w:rFonts w:ascii="Gill Sans MT" w:hAnsi="Gill Sans MT"/>
              </w:rPr>
              <w:t xml:space="preserve"> </w:t>
            </w:r>
            <w:r w:rsidR="0061251A">
              <w:rPr>
                <w:rFonts w:ascii="Gill Sans MT" w:hAnsi="Gill Sans MT"/>
              </w:rPr>
              <w:t xml:space="preserve">is an integral part of </w:t>
            </w:r>
            <w:r w:rsidR="00491FBB">
              <w:rPr>
                <w:rFonts w:ascii="Gill Sans MT" w:hAnsi="Gill Sans MT"/>
              </w:rPr>
              <w:t>First Step’s</w:t>
            </w:r>
            <w:r w:rsidR="0061251A">
              <w:rPr>
                <w:rFonts w:ascii="Gill Sans MT" w:hAnsi="Gill Sans MT"/>
              </w:rPr>
              <w:t xml:space="preserve"> </w:t>
            </w:r>
            <w:r w:rsidR="00491FBB">
              <w:rPr>
                <w:rFonts w:ascii="Gill Sans MT" w:hAnsi="Gill Sans MT"/>
              </w:rPr>
              <w:t>r</w:t>
            </w:r>
            <w:r w:rsidR="0061251A">
              <w:rPr>
                <w:rFonts w:ascii="Gill Sans MT" w:hAnsi="Gill Sans MT"/>
              </w:rPr>
              <w:t xml:space="preserve">esidential </w:t>
            </w:r>
            <w:r w:rsidR="00491FBB">
              <w:rPr>
                <w:rFonts w:ascii="Gill Sans MT" w:hAnsi="Gill Sans MT"/>
              </w:rPr>
              <w:t>services</w:t>
            </w:r>
            <w:r w:rsidRPr="00345617">
              <w:rPr>
                <w:rFonts w:ascii="Gill Sans MT" w:hAnsi="Gill Sans MT"/>
              </w:rPr>
              <w:t xml:space="preserve">. </w:t>
            </w:r>
            <w:r w:rsidR="007449A2" w:rsidRPr="007449A2">
              <w:rPr>
                <w:rFonts w:ascii="Gill Sans MT" w:hAnsi="Gill Sans MT"/>
              </w:rPr>
              <w:t xml:space="preserve">This position is dedicated to ensuring the delivery of comprehensive </w:t>
            </w:r>
            <w:r w:rsidR="00491FBB">
              <w:rPr>
                <w:rFonts w:ascii="Gill Sans MT" w:hAnsi="Gill Sans MT"/>
              </w:rPr>
              <w:t xml:space="preserve">and confidential </w:t>
            </w:r>
            <w:r w:rsidR="007449A2" w:rsidRPr="007449A2">
              <w:rPr>
                <w:rFonts w:ascii="Gill Sans MT" w:hAnsi="Gill Sans MT"/>
              </w:rPr>
              <w:t xml:space="preserve">services to survivors within </w:t>
            </w:r>
            <w:r w:rsidR="00491FBB">
              <w:rPr>
                <w:rFonts w:ascii="Gill Sans MT" w:hAnsi="Gill Sans MT"/>
              </w:rPr>
              <w:t>our</w:t>
            </w:r>
            <w:r w:rsidR="007449A2" w:rsidRPr="007449A2">
              <w:rPr>
                <w:rFonts w:ascii="Gill Sans MT" w:hAnsi="Gill Sans MT"/>
              </w:rPr>
              <w:t xml:space="preserve"> 24-hour residential facility. In addition to meeting the needs of survivors, the Residential Program Aide actively supports the day-to-day operations</w:t>
            </w:r>
            <w:r w:rsidR="007449A2">
              <w:rPr>
                <w:rFonts w:ascii="Gill Sans MT" w:hAnsi="Gill Sans MT"/>
              </w:rPr>
              <w:t>,</w:t>
            </w:r>
            <w:r w:rsidR="007449A2" w:rsidRPr="007449A2">
              <w:rPr>
                <w:rFonts w:ascii="Gill Sans MT" w:hAnsi="Gill Sans MT"/>
              </w:rPr>
              <w:t xml:space="preserve"> maintenance</w:t>
            </w:r>
            <w:r w:rsidR="007449A2">
              <w:rPr>
                <w:rFonts w:ascii="Gill Sans MT" w:hAnsi="Gill Sans MT"/>
              </w:rPr>
              <w:t>, and upkeep</w:t>
            </w:r>
            <w:r w:rsidR="007449A2" w:rsidRPr="007449A2">
              <w:rPr>
                <w:rFonts w:ascii="Gill Sans MT" w:hAnsi="Gill Sans MT"/>
              </w:rPr>
              <w:t xml:space="preserve"> of the residential facility.</w:t>
            </w:r>
          </w:p>
          <w:p w14:paraId="65C61B88" w14:textId="6823C599" w:rsidR="007449A2" w:rsidRDefault="007449A2" w:rsidP="00FB6258">
            <w:pPr>
              <w:spacing w:before="120" w:after="120"/>
              <w:ind w:right="58"/>
              <w:rPr>
                <w:rFonts w:ascii="Gill Sans MT" w:hAnsi="Gill Sans MT"/>
              </w:rPr>
            </w:pPr>
            <w:r w:rsidRPr="007449A2">
              <w:rPr>
                <w:rFonts w:ascii="Gill Sans MT" w:hAnsi="Gill Sans MT"/>
              </w:rPr>
              <w:t xml:space="preserve">The Residential Program Aide takes a proactive </w:t>
            </w:r>
            <w:r w:rsidR="00491FBB">
              <w:rPr>
                <w:rFonts w:ascii="Gill Sans MT" w:hAnsi="Gill Sans MT"/>
              </w:rPr>
              <w:t xml:space="preserve">and trauma-informed </w:t>
            </w:r>
            <w:r w:rsidRPr="007449A2">
              <w:rPr>
                <w:rFonts w:ascii="Gill Sans MT" w:hAnsi="Gill Sans MT"/>
              </w:rPr>
              <w:t>approach to survivor care, not only facilitating intake</w:t>
            </w:r>
            <w:r w:rsidR="00491FBB">
              <w:rPr>
                <w:rFonts w:ascii="Gill Sans MT" w:hAnsi="Gill Sans MT"/>
              </w:rPr>
              <w:t xml:space="preserve"> </w:t>
            </w:r>
            <w:r w:rsidRPr="007449A2">
              <w:rPr>
                <w:rFonts w:ascii="Gill Sans MT" w:hAnsi="Gill Sans MT"/>
              </w:rPr>
              <w:t>and transition into shelter but also demonstrating a commitment fostering a welcoming environment, cultivating positive interactions with survivors, and creating community</w:t>
            </w:r>
            <w:r w:rsidR="00491FBB">
              <w:rPr>
                <w:rFonts w:ascii="Gill Sans MT" w:hAnsi="Gill Sans MT"/>
              </w:rPr>
              <w:t xml:space="preserve"> for </w:t>
            </w:r>
            <w:r w:rsidRPr="007449A2">
              <w:rPr>
                <w:rFonts w:ascii="Gill Sans MT" w:hAnsi="Gill Sans MT"/>
              </w:rPr>
              <w:t>survivors</w:t>
            </w:r>
            <w:r w:rsidR="00491FBB">
              <w:rPr>
                <w:rFonts w:ascii="Gill Sans MT" w:hAnsi="Gill Sans MT"/>
              </w:rPr>
              <w:t>.</w:t>
            </w:r>
          </w:p>
          <w:p w14:paraId="7A63919A" w14:textId="77777777" w:rsidR="0061251A" w:rsidRDefault="00D04F64" w:rsidP="00FB6258">
            <w:pPr>
              <w:spacing w:before="120" w:after="120"/>
              <w:ind w:right="58"/>
              <w:rPr>
                <w:rFonts w:ascii="Gill Sans MT" w:hAnsi="Gill Sans MT"/>
              </w:rPr>
            </w:pPr>
            <w:r w:rsidRPr="001C4CAE">
              <w:rPr>
                <w:rFonts w:ascii="Gill Sans MT" w:hAnsi="Gill Sans MT"/>
              </w:rPr>
              <w:t>First Step works hard to create a workplace that is dynamic. We encourage people with diverse identities and experiences who are excited about equity and social justice to apply.</w:t>
            </w:r>
            <w:r w:rsidR="00FB6258">
              <w:rPr>
                <w:rFonts w:ascii="Gill Sans MT" w:hAnsi="Gill Sans MT"/>
              </w:rPr>
              <w:t xml:space="preserve"> </w:t>
            </w:r>
          </w:p>
          <w:p w14:paraId="0B0DF5CC" w14:textId="1208E5C6" w:rsidR="00595F0A" w:rsidRPr="00595F0A" w:rsidRDefault="00595F0A" w:rsidP="00FB6258">
            <w:pPr>
              <w:spacing w:before="120" w:after="120"/>
              <w:ind w:right="58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First Step provides comprehensive training and supervision to all employees.</w:t>
            </w:r>
          </w:p>
        </w:tc>
        <w:tc>
          <w:tcPr>
            <w:tcW w:w="236" w:type="dxa"/>
            <w:vMerge/>
          </w:tcPr>
          <w:p w14:paraId="319B374D" w14:textId="77777777" w:rsidR="00B71591" w:rsidRDefault="00B71591"/>
        </w:tc>
        <w:tc>
          <w:tcPr>
            <w:tcW w:w="6800" w:type="dxa"/>
            <w:vMerge/>
          </w:tcPr>
          <w:p w14:paraId="2AA5548C" w14:textId="77777777" w:rsidR="00B71591" w:rsidRDefault="00B71591"/>
        </w:tc>
      </w:tr>
      <w:bookmarkEnd w:id="0"/>
      <w:tr w:rsidR="00B71591" w14:paraId="2FB04DFD" w14:textId="77777777" w:rsidTr="000951E0">
        <w:trPr>
          <w:trHeight w:val="594"/>
        </w:trPr>
        <w:tc>
          <w:tcPr>
            <w:tcW w:w="4574" w:type="dxa"/>
            <w:vAlign w:val="center"/>
          </w:tcPr>
          <w:p w14:paraId="7427B00B" w14:textId="334DD16F" w:rsidR="00B71591" w:rsidRPr="00AB2D52" w:rsidRDefault="00B71591" w:rsidP="00F879BB">
            <w:pPr>
              <w:pStyle w:val="Heading2"/>
              <w:ind w:left="0"/>
              <w:rPr>
                <w:rFonts w:ascii="Gill Sans MT" w:hAnsi="Gill Sans MT"/>
                <w:b/>
                <w:color w:val="525252" w:themeColor="accent3" w:themeShade="80"/>
                <w:sz w:val="22"/>
                <w:szCs w:val="22"/>
              </w:rPr>
            </w:pPr>
            <w:r w:rsidRPr="00AB2D52">
              <w:rPr>
                <w:rFonts w:ascii="Gill Sans MT" w:hAnsi="Gill Sans MT"/>
                <w:b/>
                <w:color w:val="525252" w:themeColor="accent3" w:themeShade="80"/>
                <w:sz w:val="22"/>
                <w:szCs w:val="22"/>
              </w:rPr>
              <w:t xml:space="preserve">LOCATION: </w:t>
            </w:r>
          </w:p>
          <w:p w14:paraId="1F30E3BF" w14:textId="008A51AF" w:rsidR="005411F6" w:rsidRPr="00B761F2" w:rsidRDefault="00726250" w:rsidP="001F6E48">
            <w:pPr>
              <w:pStyle w:val="Heading2"/>
              <w:ind w:left="0"/>
              <w:rPr>
                <w:rFonts w:ascii="Gill Sans MT" w:hAnsi="Gill Sans MT"/>
                <w:bCs/>
                <w:sz w:val="22"/>
                <w:szCs w:val="22"/>
              </w:rPr>
            </w:pPr>
            <w:r>
              <w:rPr>
                <w:rFonts w:ascii="Gill Sans MT" w:hAnsi="Gill Sans MT"/>
                <w:bCs/>
                <w:sz w:val="22"/>
                <w:szCs w:val="22"/>
              </w:rPr>
              <w:t>Wayne Office</w:t>
            </w:r>
          </w:p>
        </w:tc>
        <w:tc>
          <w:tcPr>
            <w:tcW w:w="236" w:type="dxa"/>
            <w:vMerge/>
          </w:tcPr>
          <w:p w14:paraId="319DCB83" w14:textId="77777777" w:rsidR="00B71591" w:rsidRDefault="00B71591"/>
        </w:tc>
        <w:tc>
          <w:tcPr>
            <w:tcW w:w="6800" w:type="dxa"/>
            <w:vMerge/>
          </w:tcPr>
          <w:p w14:paraId="0D95321D" w14:textId="77777777" w:rsidR="00B71591" w:rsidRDefault="00B71591"/>
        </w:tc>
      </w:tr>
      <w:tr w:rsidR="00B71591" w14:paraId="5CB26A63" w14:textId="77777777" w:rsidTr="000951E0">
        <w:trPr>
          <w:trHeight w:val="639"/>
        </w:trPr>
        <w:tc>
          <w:tcPr>
            <w:tcW w:w="4574" w:type="dxa"/>
            <w:vAlign w:val="center"/>
          </w:tcPr>
          <w:p w14:paraId="10C6DA6B" w14:textId="019550A5" w:rsidR="00B71591" w:rsidRDefault="008C11B6" w:rsidP="001F6E48">
            <w:pPr>
              <w:spacing w:before="120"/>
              <w:rPr>
                <w:rFonts w:ascii="Gill Sans MT" w:hAnsi="Gill Sans MT"/>
                <w:b/>
                <w:color w:val="525252" w:themeColor="accent3" w:themeShade="80"/>
              </w:rPr>
            </w:pPr>
            <w:r>
              <w:rPr>
                <w:rFonts w:ascii="Gill Sans MT" w:hAnsi="Gill Sans MT"/>
                <w:b/>
                <w:color w:val="525252" w:themeColor="accent3" w:themeShade="80"/>
              </w:rPr>
              <w:t>REPORTS TO:</w:t>
            </w:r>
          </w:p>
          <w:p w14:paraId="52807BBB" w14:textId="2C30F6D1" w:rsidR="00B16AE1" w:rsidRPr="00B71591" w:rsidRDefault="004D252B" w:rsidP="001F6E48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Residential Program Coordinator</w:t>
            </w:r>
            <w:r w:rsidR="00406094">
              <w:rPr>
                <w:rFonts w:ascii="Gill Sans MT" w:hAnsi="Gill Sans MT"/>
              </w:rPr>
              <w:t xml:space="preserve"> </w:t>
            </w:r>
          </w:p>
        </w:tc>
        <w:tc>
          <w:tcPr>
            <w:tcW w:w="236" w:type="dxa"/>
            <w:vMerge/>
          </w:tcPr>
          <w:p w14:paraId="26179F2F" w14:textId="77777777" w:rsidR="00B71591" w:rsidRDefault="00B71591"/>
        </w:tc>
        <w:tc>
          <w:tcPr>
            <w:tcW w:w="6800" w:type="dxa"/>
            <w:vMerge/>
          </w:tcPr>
          <w:p w14:paraId="73429747" w14:textId="77777777" w:rsidR="00B71591" w:rsidRDefault="00B71591"/>
        </w:tc>
      </w:tr>
      <w:tr w:rsidR="00B71591" w14:paraId="45E04029" w14:textId="77777777" w:rsidTr="00221497">
        <w:trPr>
          <w:trHeight w:val="778"/>
        </w:trPr>
        <w:tc>
          <w:tcPr>
            <w:tcW w:w="4574" w:type="dxa"/>
            <w:vAlign w:val="center"/>
          </w:tcPr>
          <w:p w14:paraId="36C4AC16" w14:textId="79E1FF47" w:rsidR="00B71591" w:rsidRDefault="00B16AE1" w:rsidP="001F6E48">
            <w:pPr>
              <w:spacing w:before="120"/>
              <w:rPr>
                <w:rFonts w:ascii="Gill Sans MT" w:hAnsi="Gill Sans MT"/>
                <w:b/>
                <w:color w:val="525252" w:themeColor="accent3" w:themeShade="80"/>
                <w:w w:val="105"/>
              </w:rPr>
            </w:pPr>
            <w:r>
              <w:rPr>
                <w:rFonts w:ascii="Gill Sans MT" w:hAnsi="Gill Sans MT"/>
                <w:b/>
                <w:color w:val="525252" w:themeColor="accent3" w:themeShade="80"/>
                <w:w w:val="105"/>
              </w:rPr>
              <w:t>POSITION TYPE</w:t>
            </w:r>
            <w:r w:rsidR="005B4D71">
              <w:rPr>
                <w:rFonts w:ascii="Gill Sans MT" w:hAnsi="Gill Sans MT"/>
                <w:b/>
                <w:color w:val="525252" w:themeColor="accent3" w:themeShade="80"/>
                <w:w w:val="105"/>
              </w:rPr>
              <w:t xml:space="preserve">: </w:t>
            </w:r>
            <w:r w:rsidR="00F039B9">
              <w:rPr>
                <w:rFonts w:ascii="Gill Sans MT" w:hAnsi="Gill Sans MT"/>
                <w:b/>
                <w:color w:val="525252" w:themeColor="accent3" w:themeShade="80"/>
                <w:w w:val="105"/>
              </w:rPr>
              <w:t>NON-EXEMPT</w:t>
            </w:r>
          </w:p>
          <w:p w14:paraId="161A95CF" w14:textId="72BF842A" w:rsidR="00B16AE1" w:rsidRPr="00D04F64" w:rsidRDefault="004A2840" w:rsidP="001F6E48">
            <w:pPr>
              <w:rPr>
                <w:rFonts w:ascii="Gill Sans MT" w:hAnsi="Gill Sans MT"/>
                <w:w w:val="105"/>
              </w:rPr>
            </w:pPr>
            <w:r>
              <w:rPr>
                <w:rFonts w:ascii="Gill Sans MT" w:hAnsi="Gill Sans MT"/>
                <w:w w:val="105"/>
              </w:rPr>
              <w:t>Part Time</w:t>
            </w:r>
            <w:r w:rsidR="005B4D71">
              <w:rPr>
                <w:rFonts w:ascii="Gill Sans MT" w:hAnsi="Gill Sans MT"/>
                <w:w w:val="105"/>
              </w:rPr>
              <w:t>,</w:t>
            </w:r>
            <w:r>
              <w:rPr>
                <w:rFonts w:ascii="Gill Sans MT" w:hAnsi="Gill Sans MT"/>
                <w:w w:val="105"/>
              </w:rPr>
              <w:t xml:space="preserve"> up to 26hrs per week, </w:t>
            </w:r>
            <w:r w:rsidR="00406094">
              <w:rPr>
                <w:rFonts w:ascii="Gill Sans MT" w:hAnsi="Gill Sans MT"/>
                <w:w w:val="105"/>
              </w:rPr>
              <w:t>hourly pay</w:t>
            </w:r>
          </w:p>
        </w:tc>
        <w:tc>
          <w:tcPr>
            <w:tcW w:w="236" w:type="dxa"/>
            <w:vMerge/>
          </w:tcPr>
          <w:p w14:paraId="14F1DA0D" w14:textId="77777777" w:rsidR="00B71591" w:rsidRDefault="00B71591"/>
        </w:tc>
        <w:tc>
          <w:tcPr>
            <w:tcW w:w="6800" w:type="dxa"/>
            <w:vMerge/>
          </w:tcPr>
          <w:p w14:paraId="1D46F2E0" w14:textId="77777777" w:rsidR="00B71591" w:rsidRDefault="00B71591"/>
        </w:tc>
      </w:tr>
      <w:tr w:rsidR="00B71591" w14:paraId="46E870D5" w14:textId="77777777" w:rsidTr="000951E0">
        <w:trPr>
          <w:trHeight w:val="657"/>
        </w:trPr>
        <w:tc>
          <w:tcPr>
            <w:tcW w:w="4574" w:type="dxa"/>
            <w:vAlign w:val="center"/>
          </w:tcPr>
          <w:p w14:paraId="68D98FDE" w14:textId="54C9E8E6" w:rsidR="00B71591" w:rsidRPr="00565B13" w:rsidRDefault="00B16AE1" w:rsidP="001F6E48">
            <w:pPr>
              <w:pStyle w:val="BodyText"/>
              <w:spacing w:line="281" w:lineRule="auto"/>
              <w:ind w:right="29"/>
              <w:rPr>
                <w:rFonts w:ascii="Gill Sans MT" w:hAnsi="Gill Sans MT"/>
                <w:b/>
                <w:color w:val="525252" w:themeColor="accent3" w:themeShade="80"/>
                <w:spacing w:val="2"/>
                <w:w w:val="105"/>
                <w:sz w:val="22"/>
                <w:szCs w:val="22"/>
              </w:rPr>
            </w:pPr>
            <w:r>
              <w:rPr>
                <w:rFonts w:ascii="Gill Sans MT" w:hAnsi="Gill Sans MT"/>
                <w:b/>
                <w:color w:val="525252" w:themeColor="accent3" w:themeShade="80"/>
                <w:spacing w:val="2"/>
                <w:w w:val="105"/>
                <w:sz w:val="22"/>
                <w:szCs w:val="22"/>
              </w:rPr>
              <w:t>PAY RANGE:</w:t>
            </w:r>
          </w:p>
          <w:p w14:paraId="4D55FEC0" w14:textId="177756DB" w:rsidR="008C11B6" w:rsidRPr="00D04F64" w:rsidRDefault="00F039B9" w:rsidP="001F6E48">
            <w:pPr>
              <w:pStyle w:val="BodyText"/>
              <w:ind w:right="29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$</w:t>
            </w:r>
            <w:r w:rsidR="004A2840">
              <w:rPr>
                <w:rFonts w:ascii="Gill Sans MT" w:hAnsi="Gill Sans MT"/>
                <w:sz w:val="22"/>
                <w:szCs w:val="22"/>
              </w:rPr>
              <w:t>19</w:t>
            </w:r>
            <w:r>
              <w:rPr>
                <w:rFonts w:ascii="Gill Sans MT" w:hAnsi="Gill Sans MT"/>
                <w:sz w:val="22"/>
                <w:szCs w:val="22"/>
              </w:rPr>
              <w:t xml:space="preserve"> / hour</w:t>
            </w:r>
            <w:r w:rsidR="008C11B6">
              <w:rPr>
                <w:rFonts w:ascii="Gill Sans MT" w:hAnsi="Gill Sans MT"/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vMerge/>
          </w:tcPr>
          <w:p w14:paraId="771AE1FD" w14:textId="77777777" w:rsidR="00B71591" w:rsidRDefault="00B71591" w:rsidP="001F6E48"/>
        </w:tc>
        <w:tc>
          <w:tcPr>
            <w:tcW w:w="6800" w:type="dxa"/>
            <w:vMerge/>
          </w:tcPr>
          <w:p w14:paraId="5D5CA9BC" w14:textId="77777777" w:rsidR="00B71591" w:rsidRDefault="00B71591" w:rsidP="001F6E48"/>
        </w:tc>
      </w:tr>
      <w:tr w:rsidR="00B71591" w14:paraId="020B4642" w14:textId="77777777" w:rsidTr="00221497">
        <w:trPr>
          <w:trHeight w:val="778"/>
        </w:trPr>
        <w:tc>
          <w:tcPr>
            <w:tcW w:w="4574" w:type="dxa"/>
            <w:vAlign w:val="center"/>
          </w:tcPr>
          <w:p w14:paraId="2A4D8427" w14:textId="186DB049" w:rsidR="00B71591" w:rsidRPr="00AB2D52" w:rsidRDefault="000726BF" w:rsidP="001F6E48">
            <w:pPr>
              <w:spacing w:before="120"/>
              <w:rPr>
                <w:rFonts w:ascii="Gill Sans MT" w:hAnsi="Gill Sans MT"/>
                <w:b/>
                <w:w w:val="105"/>
              </w:rPr>
            </w:pPr>
            <w:r w:rsidRPr="00AB2D52">
              <w:rPr>
                <w:rFonts w:ascii="Gill Sans MT" w:hAnsi="Gill Sans MT"/>
                <w:b/>
                <w:color w:val="525252" w:themeColor="accent3" w:themeShade="80"/>
                <w:w w:val="105"/>
              </w:rPr>
              <w:t>SCHEDUL</w:t>
            </w:r>
            <w:r w:rsidR="00B16AE1">
              <w:rPr>
                <w:rFonts w:ascii="Gill Sans MT" w:hAnsi="Gill Sans MT"/>
                <w:b/>
                <w:color w:val="525252" w:themeColor="accent3" w:themeShade="80"/>
                <w:w w:val="105"/>
              </w:rPr>
              <w:t>E</w:t>
            </w:r>
            <w:r w:rsidR="00B71591" w:rsidRPr="00AB2D52">
              <w:rPr>
                <w:rFonts w:ascii="Gill Sans MT" w:hAnsi="Gill Sans MT"/>
                <w:b/>
                <w:w w:val="105"/>
              </w:rPr>
              <w:t xml:space="preserve">: </w:t>
            </w:r>
          </w:p>
          <w:p w14:paraId="53E980D3" w14:textId="03561CA3" w:rsidR="008C11B6" w:rsidRPr="00AB2D52" w:rsidRDefault="00477FB0" w:rsidP="001F6E48">
            <w:pPr>
              <w:rPr>
                <w:rFonts w:ascii="Gill Sans MT" w:hAnsi="Gill Sans MT"/>
                <w:w w:val="105"/>
              </w:rPr>
            </w:pPr>
            <w:r>
              <w:rPr>
                <w:rFonts w:ascii="Gill Sans MT" w:hAnsi="Gill Sans MT"/>
                <w:w w:val="105"/>
                <w:lang w:val="en"/>
              </w:rPr>
              <w:t xml:space="preserve">12:00 am – 8:00am: </w:t>
            </w:r>
            <w:r w:rsidR="009F24CC">
              <w:rPr>
                <w:rFonts w:ascii="Gill Sans MT" w:hAnsi="Gill Sans MT"/>
                <w:w w:val="105"/>
                <w:lang w:val="en"/>
              </w:rPr>
              <w:t xml:space="preserve">Friday, </w:t>
            </w:r>
            <w:r w:rsidR="004A2840">
              <w:rPr>
                <w:rFonts w:ascii="Gill Sans MT" w:hAnsi="Gill Sans MT"/>
                <w:w w:val="105"/>
                <w:lang w:val="en"/>
              </w:rPr>
              <w:t>Saturday and Sunday</w:t>
            </w:r>
            <w:r>
              <w:rPr>
                <w:rFonts w:ascii="Gill Sans MT" w:hAnsi="Gill Sans MT"/>
                <w:w w:val="105"/>
                <w:lang w:val="en"/>
              </w:rPr>
              <w:t>,</w:t>
            </w:r>
            <w:r w:rsidRPr="0076653D">
              <w:rPr>
                <w:rFonts w:ascii="Gill Sans MT" w:hAnsi="Gill Sans MT"/>
                <w:w w:val="105"/>
                <w:lang w:val="en"/>
              </w:rPr>
              <w:t xml:space="preserve"> i</w:t>
            </w:r>
            <w:r>
              <w:rPr>
                <w:rFonts w:ascii="Gill Sans MT" w:hAnsi="Gill Sans MT"/>
                <w:w w:val="105"/>
                <w:lang w:val="en"/>
              </w:rPr>
              <w:t>ncludes some agency closure days</w:t>
            </w:r>
          </w:p>
        </w:tc>
        <w:tc>
          <w:tcPr>
            <w:tcW w:w="236" w:type="dxa"/>
            <w:vMerge/>
          </w:tcPr>
          <w:p w14:paraId="3FFFF412" w14:textId="77777777" w:rsidR="00B71591" w:rsidRDefault="00B71591"/>
        </w:tc>
        <w:tc>
          <w:tcPr>
            <w:tcW w:w="6800" w:type="dxa"/>
            <w:vMerge/>
          </w:tcPr>
          <w:p w14:paraId="59433313" w14:textId="77777777" w:rsidR="00B71591" w:rsidRDefault="00B71591"/>
        </w:tc>
      </w:tr>
      <w:tr w:rsidR="003A556D" w14:paraId="7C9B68A0" w14:textId="77777777" w:rsidTr="00221497">
        <w:trPr>
          <w:trHeight w:val="778"/>
        </w:trPr>
        <w:tc>
          <w:tcPr>
            <w:tcW w:w="4574" w:type="dxa"/>
            <w:vAlign w:val="center"/>
          </w:tcPr>
          <w:p w14:paraId="7EB7ADC7" w14:textId="77777777" w:rsidR="003A556D" w:rsidRPr="00AB2D52" w:rsidRDefault="003A556D" w:rsidP="00491FBB">
            <w:pPr>
              <w:spacing w:before="120"/>
              <w:rPr>
                <w:rFonts w:ascii="Gill Sans MT" w:hAnsi="Gill Sans MT"/>
                <w:b/>
                <w:color w:val="525252" w:themeColor="accent3" w:themeShade="80"/>
                <w:w w:val="105"/>
              </w:rPr>
            </w:pPr>
            <w:r>
              <w:rPr>
                <w:rFonts w:ascii="Gill Sans MT" w:hAnsi="Gill Sans MT"/>
                <w:b/>
                <w:color w:val="525252" w:themeColor="accent3" w:themeShade="80"/>
                <w:w w:val="105"/>
              </w:rPr>
              <w:t>START DATE</w:t>
            </w:r>
            <w:r w:rsidRPr="00AB2D52">
              <w:rPr>
                <w:rFonts w:ascii="Gill Sans MT" w:hAnsi="Gill Sans MT"/>
                <w:b/>
                <w:color w:val="525252" w:themeColor="accent3" w:themeShade="80"/>
                <w:w w:val="105"/>
              </w:rPr>
              <w:t xml:space="preserve">: </w:t>
            </w:r>
          </w:p>
          <w:p w14:paraId="52FC5CDA" w14:textId="3B4775C8" w:rsidR="003A556D" w:rsidRPr="00491FBB" w:rsidRDefault="003A556D" w:rsidP="00491FBB">
            <w:pPr>
              <w:spacing w:after="120"/>
              <w:rPr>
                <w:rFonts w:ascii="Gill Sans MT" w:hAnsi="Gill Sans MT"/>
                <w:bCs/>
                <w:w w:val="105"/>
              </w:rPr>
            </w:pPr>
            <w:r>
              <w:rPr>
                <w:rFonts w:ascii="Gill Sans MT" w:hAnsi="Gill Sans MT"/>
                <w:bCs/>
                <w:w w:val="105"/>
              </w:rPr>
              <w:t>Immediat</w:t>
            </w:r>
            <w:r w:rsidR="00491FBB">
              <w:rPr>
                <w:rFonts w:ascii="Gill Sans MT" w:hAnsi="Gill Sans MT"/>
                <w:bCs/>
                <w:w w:val="105"/>
              </w:rPr>
              <w:t>e</w:t>
            </w:r>
          </w:p>
        </w:tc>
        <w:tc>
          <w:tcPr>
            <w:tcW w:w="236" w:type="dxa"/>
            <w:vMerge/>
          </w:tcPr>
          <w:p w14:paraId="3682F1EF" w14:textId="77777777" w:rsidR="003A556D" w:rsidRDefault="003A556D"/>
        </w:tc>
        <w:tc>
          <w:tcPr>
            <w:tcW w:w="6800" w:type="dxa"/>
            <w:vMerge/>
          </w:tcPr>
          <w:p w14:paraId="58883663" w14:textId="77777777" w:rsidR="003A556D" w:rsidRDefault="003A556D"/>
        </w:tc>
      </w:tr>
      <w:tr w:rsidR="00B71591" w14:paraId="5049D022" w14:textId="77777777" w:rsidTr="00221497">
        <w:trPr>
          <w:trHeight w:val="778"/>
        </w:trPr>
        <w:tc>
          <w:tcPr>
            <w:tcW w:w="4574" w:type="dxa"/>
          </w:tcPr>
          <w:p w14:paraId="63FED8B3" w14:textId="098DF7AC" w:rsidR="00032F15" w:rsidRPr="00861DDC" w:rsidRDefault="00032F15" w:rsidP="001F6E48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236" w:type="dxa"/>
            <w:vMerge/>
          </w:tcPr>
          <w:p w14:paraId="42CC43BD" w14:textId="77777777" w:rsidR="00B71591" w:rsidRDefault="00B71591"/>
        </w:tc>
        <w:tc>
          <w:tcPr>
            <w:tcW w:w="6800" w:type="dxa"/>
            <w:vMerge/>
          </w:tcPr>
          <w:p w14:paraId="314F750A" w14:textId="77777777" w:rsidR="00B71591" w:rsidRDefault="00B71591"/>
        </w:tc>
      </w:tr>
    </w:tbl>
    <w:p w14:paraId="0EE06884" w14:textId="3DE7B061" w:rsidR="00174219" w:rsidRDefault="00221497" w:rsidP="00221497">
      <w:pPr>
        <w:tabs>
          <w:tab w:val="left" w:pos="10308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2078F6E4" w14:textId="03B500E4" w:rsidR="000659DF" w:rsidRDefault="000659DF" w:rsidP="00D74D64">
      <w:pPr>
        <w:tabs>
          <w:tab w:val="left" w:pos="8640"/>
          <w:tab w:val="left" w:pos="10308"/>
        </w:tabs>
        <w:rPr>
          <w:sz w:val="2"/>
          <w:szCs w:val="2"/>
        </w:rPr>
      </w:pPr>
      <w:r>
        <w:rPr>
          <w:sz w:val="2"/>
          <w:szCs w:val="2"/>
        </w:rPr>
        <w:lastRenderedPageBreak/>
        <w:tab/>
      </w:r>
      <w:r w:rsidR="00D74D64">
        <w:rPr>
          <w:sz w:val="2"/>
          <w:szCs w:val="2"/>
        </w:rPr>
        <w:tab/>
      </w:r>
    </w:p>
    <w:p w14:paraId="29405E54" w14:textId="77777777" w:rsidR="009F24CC" w:rsidRPr="009F24CC" w:rsidRDefault="009F24CC" w:rsidP="009F24CC">
      <w:pPr>
        <w:rPr>
          <w:sz w:val="2"/>
          <w:szCs w:val="2"/>
        </w:rPr>
      </w:pPr>
    </w:p>
    <w:p w14:paraId="4335E642" w14:textId="610F749E" w:rsidR="009F24CC" w:rsidRPr="009F24CC" w:rsidRDefault="001474E6" w:rsidP="001474E6">
      <w:pPr>
        <w:tabs>
          <w:tab w:val="left" w:pos="10044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7DCFF4C2" w14:textId="77777777" w:rsidR="009F24CC" w:rsidRPr="009F24CC" w:rsidRDefault="009F24CC" w:rsidP="009F24CC">
      <w:pPr>
        <w:rPr>
          <w:sz w:val="2"/>
          <w:szCs w:val="2"/>
        </w:rPr>
      </w:pPr>
    </w:p>
    <w:p w14:paraId="109D8462" w14:textId="77777777" w:rsidR="009F24CC" w:rsidRPr="009F24CC" w:rsidRDefault="009F24CC" w:rsidP="009F24CC">
      <w:pPr>
        <w:rPr>
          <w:sz w:val="2"/>
          <w:szCs w:val="2"/>
        </w:rPr>
      </w:pPr>
    </w:p>
    <w:p w14:paraId="55BE987B" w14:textId="77777777" w:rsidR="009F24CC" w:rsidRPr="009F24CC" w:rsidRDefault="009F24CC" w:rsidP="009F24CC">
      <w:pPr>
        <w:rPr>
          <w:sz w:val="2"/>
          <w:szCs w:val="2"/>
        </w:rPr>
      </w:pPr>
    </w:p>
    <w:p w14:paraId="0D642B53" w14:textId="77777777" w:rsidR="009F24CC" w:rsidRPr="009F24CC" w:rsidRDefault="009F24CC" w:rsidP="009F24CC">
      <w:pPr>
        <w:rPr>
          <w:sz w:val="2"/>
          <w:szCs w:val="2"/>
        </w:rPr>
      </w:pPr>
    </w:p>
    <w:p w14:paraId="1241F882" w14:textId="77777777" w:rsidR="009F24CC" w:rsidRPr="009F24CC" w:rsidRDefault="009F24CC" w:rsidP="00E455EF">
      <w:pPr>
        <w:rPr>
          <w:sz w:val="2"/>
          <w:szCs w:val="2"/>
        </w:rPr>
      </w:pPr>
    </w:p>
    <w:p w14:paraId="50CC3F53" w14:textId="77777777" w:rsidR="009F24CC" w:rsidRPr="009F24CC" w:rsidRDefault="009F24CC" w:rsidP="009F24CC">
      <w:pPr>
        <w:rPr>
          <w:sz w:val="2"/>
          <w:szCs w:val="2"/>
        </w:rPr>
      </w:pPr>
    </w:p>
    <w:p w14:paraId="739C9577" w14:textId="77777777" w:rsidR="009F24CC" w:rsidRPr="009F24CC" w:rsidRDefault="009F24CC" w:rsidP="009F24CC">
      <w:pPr>
        <w:rPr>
          <w:sz w:val="2"/>
          <w:szCs w:val="2"/>
        </w:rPr>
      </w:pPr>
    </w:p>
    <w:p w14:paraId="103A9C2E" w14:textId="77777777" w:rsidR="009F24CC" w:rsidRPr="009F24CC" w:rsidRDefault="009F24CC" w:rsidP="009F24CC">
      <w:pPr>
        <w:rPr>
          <w:sz w:val="2"/>
          <w:szCs w:val="2"/>
        </w:rPr>
      </w:pPr>
    </w:p>
    <w:p w14:paraId="4276C5A7" w14:textId="77777777" w:rsidR="009F24CC" w:rsidRPr="009F24CC" w:rsidRDefault="009F24CC" w:rsidP="009F24CC">
      <w:pPr>
        <w:rPr>
          <w:sz w:val="2"/>
          <w:szCs w:val="2"/>
        </w:rPr>
      </w:pPr>
    </w:p>
    <w:p w14:paraId="6DE05BE9" w14:textId="77777777" w:rsidR="009F24CC" w:rsidRPr="009F24CC" w:rsidRDefault="009F24CC" w:rsidP="009F24CC">
      <w:pPr>
        <w:rPr>
          <w:sz w:val="2"/>
          <w:szCs w:val="2"/>
        </w:rPr>
      </w:pPr>
    </w:p>
    <w:p w14:paraId="61499DF6" w14:textId="77777777" w:rsidR="009F24CC" w:rsidRPr="009F24CC" w:rsidRDefault="009F24CC" w:rsidP="009F24CC">
      <w:pPr>
        <w:rPr>
          <w:sz w:val="2"/>
          <w:szCs w:val="2"/>
        </w:rPr>
      </w:pPr>
    </w:p>
    <w:p w14:paraId="3CCF99BE" w14:textId="77777777" w:rsidR="009F24CC" w:rsidRPr="009F24CC" w:rsidRDefault="009F24CC" w:rsidP="009F24CC">
      <w:pPr>
        <w:rPr>
          <w:sz w:val="2"/>
          <w:szCs w:val="2"/>
        </w:rPr>
      </w:pPr>
    </w:p>
    <w:p w14:paraId="4764A308" w14:textId="77777777" w:rsidR="009F24CC" w:rsidRPr="009F24CC" w:rsidRDefault="009F24CC" w:rsidP="009F24CC">
      <w:pPr>
        <w:rPr>
          <w:sz w:val="2"/>
          <w:szCs w:val="2"/>
        </w:rPr>
      </w:pPr>
    </w:p>
    <w:p w14:paraId="7D10776E" w14:textId="77777777" w:rsidR="009F24CC" w:rsidRPr="009F24CC" w:rsidRDefault="009F24CC" w:rsidP="009F24CC">
      <w:pPr>
        <w:rPr>
          <w:sz w:val="2"/>
          <w:szCs w:val="2"/>
        </w:rPr>
      </w:pPr>
    </w:p>
    <w:p w14:paraId="749B3ECD" w14:textId="77777777" w:rsidR="009F24CC" w:rsidRPr="009F24CC" w:rsidRDefault="009F24CC" w:rsidP="009F24CC">
      <w:pPr>
        <w:rPr>
          <w:sz w:val="2"/>
          <w:szCs w:val="2"/>
        </w:rPr>
      </w:pPr>
    </w:p>
    <w:p w14:paraId="608CEC6D" w14:textId="77777777" w:rsidR="009F24CC" w:rsidRPr="009F24CC" w:rsidRDefault="009F24CC" w:rsidP="009F24CC">
      <w:pPr>
        <w:rPr>
          <w:sz w:val="2"/>
          <w:szCs w:val="2"/>
        </w:rPr>
      </w:pPr>
    </w:p>
    <w:p w14:paraId="380B9F6C" w14:textId="77777777" w:rsidR="009F24CC" w:rsidRPr="009F24CC" w:rsidRDefault="009F24CC" w:rsidP="009F24CC">
      <w:pPr>
        <w:rPr>
          <w:sz w:val="2"/>
          <w:szCs w:val="2"/>
        </w:rPr>
      </w:pPr>
    </w:p>
    <w:p w14:paraId="789D5BC8" w14:textId="77777777" w:rsidR="009F24CC" w:rsidRPr="009F24CC" w:rsidRDefault="009F24CC" w:rsidP="009F24CC">
      <w:pPr>
        <w:rPr>
          <w:sz w:val="2"/>
          <w:szCs w:val="2"/>
        </w:rPr>
      </w:pPr>
    </w:p>
    <w:p w14:paraId="1D10AECC" w14:textId="77777777" w:rsidR="009F24CC" w:rsidRPr="009F24CC" w:rsidRDefault="009F24CC" w:rsidP="009F24CC">
      <w:pPr>
        <w:rPr>
          <w:sz w:val="2"/>
          <w:szCs w:val="2"/>
        </w:rPr>
      </w:pPr>
    </w:p>
    <w:p w14:paraId="59E763D4" w14:textId="77777777" w:rsidR="009F24CC" w:rsidRPr="009F24CC" w:rsidRDefault="009F24CC" w:rsidP="009F24CC">
      <w:pPr>
        <w:rPr>
          <w:sz w:val="2"/>
          <w:szCs w:val="2"/>
        </w:rPr>
      </w:pPr>
    </w:p>
    <w:p w14:paraId="62ABD7F1" w14:textId="77777777" w:rsidR="009F24CC" w:rsidRPr="009F24CC" w:rsidRDefault="009F24CC" w:rsidP="009F24CC">
      <w:pPr>
        <w:rPr>
          <w:sz w:val="2"/>
          <w:szCs w:val="2"/>
        </w:rPr>
      </w:pPr>
    </w:p>
    <w:p w14:paraId="04B70425" w14:textId="77777777" w:rsidR="009F24CC" w:rsidRPr="009F24CC" w:rsidRDefault="009F24CC" w:rsidP="009F24CC">
      <w:pPr>
        <w:rPr>
          <w:sz w:val="2"/>
          <w:szCs w:val="2"/>
        </w:rPr>
      </w:pPr>
    </w:p>
    <w:p w14:paraId="732C38BB" w14:textId="77777777" w:rsidR="009F24CC" w:rsidRPr="009F24CC" w:rsidRDefault="009F24CC" w:rsidP="009F24CC">
      <w:pPr>
        <w:rPr>
          <w:sz w:val="2"/>
          <w:szCs w:val="2"/>
        </w:rPr>
      </w:pPr>
    </w:p>
    <w:p w14:paraId="694F4915" w14:textId="77777777" w:rsidR="009F24CC" w:rsidRPr="009F24CC" w:rsidRDefault="009F24CC" w:rsidP="009F24CC">
      <w:pPr>
        <w:rPr>
          <w:sz w:val="2"/>
          <w:szCs w:val="2"/>
        </w:rPr>
      </w:pPr>
    </w:p>
    <w:p w14:paraId="0299CDFC" w14:textId="77777777" w:rsidR="009F24CC" w:rsidRPr="009F24CC" w:rsidRDefault="009F24CC" w:rsidP="009F24CC">
      <w:pPr>
        <w:rPr>
          <w:sz w:val="2"/>
          <w:szCs w:val="2"/>
        </w:rPr>
      </w:pPr>
    </w:p>
    <w:p w14:paraId="020000B0" w14:textId="77777777" w:rsidR="009F24CC" w:rsidRPr="009F24CC" w:rsidRDefault="009F24CC" w:rsidP="009F24CC">
      <w:pPr>
        <w:rPr>
          <w:sz w:val="2"/>
          <w:szCs w:val="2"/>
        </w:rPr>
      </w:pPr>
    </w:p>
    <w:p w14:paraId="5859ED16" w14:textId="77777777" w:rsidR="009F24CC" w:rsidRPr="009F24CC" w:rsidRDefault="009F24CC" w:rsidP="009F24CC">
      <w:pPr>
        <w:rPr>
          <w:sz w:val="2"/>
          <w:szCs w:val="2"/>
        </w:rPr>
      </w:pPr>
    </w:p>
    <w:p w14:paraId="6A6A0B11" w14:textId="77777777" w:rsidR="009F24CC" w:rsidRPr="009F24CC" w:rsidRDefault="009F24CC" w:rsidP="009F24CC">
      <w:pPr>
        <w:rPr>
          <w:sz w:val="2"/>
          <w:szCs w:val="2"/>
        </w:rPr>
      </w:pPr>
    </w:p>
    <w:p w14:paraId="48E57130" w14:textId="77777777" w:rsidR="009F24CC" w:rsidRPr="009F24CC" w:rsidRDefault="009F24CC" w:rsidP="009F24CC">
      <w:pPr>
        <w:rPr>
          <w:sz w:val="2"/>
          <w:szCs w:val="2"/>
        </w:rPr>
      </w:pPr>
    </w:p>
    <w:p w14:paraId="5C716376" w14:textId="77777777" w:rsidR="009F24CC" w:rsidRPr="009F24CC" w:rsidRDefault="009F24CC" w:rsidP="009F24CC">
      <w:pPr>
        <w:rPr>
          <w:sz w:val="2"/>
          <w:szCs w:val="2"/>
        </w:rPr>
      </w:pPr>
    </w:p>
    <w:p w14:paraId="253F77EB" w14:textId="77777777" w:rsidR="009F24CC" w:rsidRPr="009F24CC" w:rsidRDefault="009F24CC" w:rsidP="009F24CC">
      <w:pPr>
        <w:rPr>
          <w:sz w:val="2"/>
          <w:szCs w:val="2"/>
        </w:rPr>
      </w:pPr>
    </w:p>
    <w:p w14:paraId="001CACAA" w14:textId="77777777" w:rsidR="009F24CC" w:rsidRPr="009F24CC" w:rsidRDefault="009F24CC" w:rsidP="009F24CC">
      <w:pPr>
        <w:rPr>
          <w:sz w:val="2"/>
          <w:szCs w:val="2"/>
        </w:rPr>
      </w:pPr>
    </w:p>
    <w:p w14:paraId="38C50D19" w14:textId="77777777" w:rsidR="009F24CC" w:rsidRPr="009F24CC" w:rsidRDefault="009F24CC" w:rsidP="009F24CC">
      <w:pPr>
        <w:rPr>
          <w:sz w:val="2"/>
          <w:szCs w:val="2"/>
        </w:rPr>
      </w:pPr>
    </w:p>
    <w:p w14:paraId="28792C80" w14:textId="77777777" w:rsidR="009F24CC" w:rsidRPr="009F24CC" w:rsidRDefault="009F24CC" w:rsidP="009F24CC">
      <w:pPr>
        <w:rPr>
          <w:sz w:val="2"/>
          <w:szCs w:val="2"/>
        </w:rPr>
      </w:pPr>
    </w:p>
    <w:p w14:paraId="46449E05" w14:textId="77777777" w:rsidR="009F24CC" w:rsidRPr="009F24CC" w:rsidRDefault="009F24CC" w:rsidP="009F24CC">
      <w:pPr>
        <w:rPr>
          <w:sz w:val="2"/>
          <w:szCs w:val="2"/>
        </w:rPr>
      </w:pPr>
    </w:p>
    <w:p w14:paraId="2BAB9230" w14:textId="77777777" w:rsidR="009F24CC" w:rsidRPr="009F24CC" w:rsidRDefault="009F24CC" w:rsidP="009F24CC">
      <w:pPr>
        <w:rPr>
          <w:sz w:val="2"/>
          <w:szCs w:val="2"/>
        </w:rPr>
      </w:pPr>
    </w:p>
    <w:p w14:paraId="48511237" w14:textId="77777777" w:rsidR="009F24CC" w:rsidRPr="009F24CC" w:rsidRDefault="009F24CC" w:rsidP="009F24CC">
      <w:pPr>
        <w:rPr>
          <w:sz w:val="2"/>
          <w:szCs w:val="2"/>
        </w:rPr>
      </w:pPr>
    </w:p>
    <w:p w14:paraId="20FD6050" w14:textId="77777777" w:rsidR="009F24CC" w:rsidRPr="009F24CC" w:rsidRDefault="009F24CC" w:rsidP="009F24CC">
      <w:pPr>
        <w:rPr>
          <w:sz w:val="2"/>
          <w:szCs w:val="2"/>
        </w:rPr>
      </w:pPr>
    </w:p>
    <w:p w14:paraId="34490CF6" w14:textId="77777777" w:rsidR="009F24CC" w:rsidRPr="009F24CC" w:rsidRDefault="009F24CC" w:rsidP="009F24CC">
      <w:pPr>
        <w:rPr>
          <w:sz w:val="2"/>
          <w:szCs w:val="2"/>
        </w:rPr>
      </w:pPr>
    </w:p>
    <w:p w14:paraId="4A5CC2C2" w14:textId="77777777" w:rsidR="009F24CC" w:rsidRPr="009F24CC" w:rsidRDefault="009F24CC" w:rsidP="009F24CC">
      <w:pPr>
        <w:rPr>
          <w:sz w:val="2"/>
          <w:szCs w:val="2"/>
        </w:rPr>
      </w:pPr>
    </w:p>
    <w:p w14:paraId="4C369C72" w14:textId="77777777" w:rsidR="009F24CC" w:rsidRPr="009F24CC" w:rsidRDefault="009F24CC" w:rsidP="009F24CC">
      <w:pPr>
        <w:rPr>
          <w:sz w:val="2"/>
          <w:szCs w:val="2"/>
        </w:rPr>
      </w:pPr>
    </w:p>
    <w:p w14:paraId="72BC1B70" w14:textId="77777777" w:rsidR="009F24CC" w:rsidRPr="009F24CC" w:rsidRDefault="009F24CC" w:rsidP="009F24CC">
      <w:pPr>
        <w:rPr>
          <w:sz w:val="2"/>
          <w:szCs w:val="2"/>
        </w:rPr>
      </w:pPr>
    </w:p>
    <w:p w14:paraId="7928F067" w14:textId="77777777" w:rsidR="009F24CC" w:rsidRPr="009F24CC" w:rsidRDefault="009F24CC" w:rsidP="009F24CC">
      <w:pPr>
        <w:rPr>
          <w:sz w:val="2"/>
          <w:szCs w:val="2"/>
        </w:rPr>
      </w:pPr>
    </w:p>
    <w:p w14:paraId="1619962A" w14:textId="77777777" w:rsidR="009F24CC" w:rsidRPr="009F24CC" w:rsidRDefault="009F24CC" w:rsidP="009F24CC">
      <w:pPr>
        <w:rPr>
          <w:sz w:val="2"/>
          <w:szCs w:val="2"/>
        </w:rPr>
      </w:pPr>
    </w:p>
    <w:p w14:paraId="6E388032" w14:textId="77777777" w:rsidR="009F24CC" w:rsidRPr="009F24CC" w:rsidRDefault="009F24CC" w:rsidP="009F24CC">
      <w:pPr>
        <w:rPr>
          <w:sz w:val="2"/>
          <w:szCs w:val="2"/>
        </w:rPr>
      </w:pPr>
    </w:p>
    <w:p w14:paraId="390C9CB6" w14:textId="77777777" w:rsidR="009F24CC" w:rsidRPr="009F24CC" w:rsidRDefault="009F24CC" w:rsidP="009F24CC">
      <w:pPr>
        <w:rPr>
          <w:sz w:val="2"/>
          <w:szCs w:val="2"/>
        </w:rPr>
      </w:pPr>
    </w:p>
    <w:p w14:paraId="6BC4A3EC" w14:textId="77777777" w:rsidR="009F24CC" w:rsidRPr="009F24CC" w:rsidRDefault="009F24CC" w:rsidP="009F24CC">
      <w:pPr>
        <w:rPr>
          <w:sz w:val="2"/>
          <w:szCs w:val="2"/>
        </w:rPr>
      </w:pPr>
    </w:p>
    <w:p w14:paraId="0F90B56B" w14:textId="77777777" w:rsidR="009F24CC" w:rsidRPr="009F24CC" w:rsidRDefault="009F24CC" w:rsidP="009F24CC">
      <w:pPr>
        <w:rPr>
          <w:sz w:val="2"/>
          <w:szCs w:val="2"/>
        </w:rPr>
      </w:pPr>
    </w:p>
    <w:p w14:paraId="539FFAC2" w14:textId="77777777" w:rsidR="009F24CC" w:rsidRPr="009F24CC" w:rsidRDefault="009F24CC" w:rsidP="009F24CC">
      <w:pPr>
        <w:rPr>
          <w:sz w:val="2"/>
          <w:szCs w:val="2"/>
        </w:rPr>
      </w:pPr>
    </w:p>
    <w:p w14:paraId="7F7A1936" w14:textId="77777777" w:rsidR="009F24CC" w:rsidRPr="009F24CC" w:rsidRDefault="009F24CC" w:rsidP="009F24CC">
      <w:pPr>
        <w:rPr>
          <w:sz w:val="2"/>
          <w:szCs w:val="2"/>
        </w:rPr>
      </w:pPr>
    </w:p>
    <w:p w14:paraId="74AC5061" w14:textId="77777777" w:rsidR="009F24CC" w:rsidRPr="009F24CC" w:rsidRDefault="009F24CC" w:rsidP="009F24CC">
      <w:pPr>
        <w:rPr>
          <w:sz w:val="2"/>
          <w:szCs w:val="2"/>
        </w:rPr>
      </w:pPr>
    </w:p>
    <w:p w14:paraId="0B738586" w14:textId="77777777" w:rsidR="009F24CC" w:rsidRPr="009F24CC" w:rsidRDefault="009F24CC" w:rsidP="009F24CC">
      <w:pPr>
        <w:rPr>
          <w:sz w:val="2"/>
          <w:szCs w:val="2"/>
        </w:rPr>
      </w:pPr>
    </w:p>
    <w:p w14:paraId="57926E0D" w14:textId="77777777" w:rsidR="009F24CC" w:rsidRPr="009F24CC" w:rsidRDefault="009F24CC" w:rsidP="009F24CC">
      <w:pPr>
        <w:rPr>
          <w:sz w:val="2"/>
          <w:szCs w:val="2"/>
        </w:rPr>
      </w:pPr>
    </w:p>
    <w:p w14:paraId="15570DAE" w14:textId="77777777" w:rsidR="009F24CC" w:rsidRPr="009F24CC" w:rsidRDefault="009F24CC" w:rsidP="009F24CC">
      <w:pPr>
        <w:rPr>
          <w:sz w:val="2"/>
          <w:szCs w:val="2"/>
        </w:rPr>
      </w:pPr>
    </w:p>
    <w:p w14:paraId="73BB6749" w14:textId="77777777" w:rsidR="009F24CC" w:rsidRPr="009F24CC" w:rsidRDefault="009F24CC" w:rsidP="009F24CC">
      <w:pPr>
        <w:rPr>
          <w:sz w:val="2"/>
          <w:szCs w:val="2"/>
        </w:rPr>
      </w:pPr>
    </w:p>
    <w:p w14:paraId="12397EED" w14:textId="77777777" w:rsidR="009F24CC" w:rsidRPr="009F24CC" w:rsidRDefault="009F24CC" w:rsidP="009F24CC">
      <w:pPr>
        <w:rPr>
          <w:sz w:val="2"/>
          <w:szCs w:val="2"/>
        </w:rPr>
      </w:pPr>
    </w:p>
    <w:p w14:paraId="6803362D" w14:textId="77777777" w:rsidR="009F24CC" w:rsidRPr="009F24CC" w:rsidRDefault="009F24CC" w:rsidP="009F24CC">
      <w:pPr>
        <w:rPr>
          <w:sz w:val="2"/>
          <w:szCs w:val="2"/>
        </w:rPr>
      </w:pPr>
    </w:p>
    <w:p w14:paraId="2DC0DA21" w14:textId="77777777" w:rsidR="009F24CC" w:rsidRPr="009F24CC" w:rsidRDefault="009F24CC" w:rsidP="009F24CC">
      <w:pPr>
        <w:rPr>
          <w:sz w:val="2"/>
          <w:szCs w:val="2"/>
        </w:rPr>
      </w:pPr>
    </w:p>
    <w:p w14:paraId="0376B57E" w14:textId="77777777" w:rsidR="009F24CC" w:rsidRPr="009F24CC" w:rsidRDefault="009F24CC" w:rsidP="009F24CC">
      <w:pPr>
        <w:rPr>
          <w:sz w:val="2"/>
          <w:szCs w:val="2"/>
        </w:rPr>
      </w:pPr>
    </w:p>
    <w:p w14:paraId="0AA57C65" w14:textId="77777777" w:rsidR="009F24CC" w:rsidRPr="009F24CC" w:rsidRDefault="009F24CC" w:rsidP="009F24CC">
      <w:pPr>
        <w:rPr>
          <w:sz w:val="2"/>
          <w:szCs w:val="2"/>
        </w:rPr>
      </w:pPr>
    </w:p>
    <w:p w14:paraId="2165E931" w14:textId="77777777" w:rsidR="009F24CC" w:rsidRPr="009F24CC" w:rsidRDefault="009F24CC" w:rsidP="009F24CC">
      <w:pPr>
        <w:rPr>
          <w:sz w:val="2"/>
          <w:szCs w:val="2"/>
        </w:rPr>
      </w:pPr>
    </w:p>
    <w:p w14:paraId="3D0C6BC9" w14:textId="77777777" w:rsidR="009F24CC" w:rsidRDefault="009F24CC" w:rsidP="009F24CC">
      <w:pPr>
        <w:rPr>
          <w:sz w:val="2"/>
          <w:szCs w:val="2"/>
        </w:rPr>
      </w:pPr>
    </w:p>
    <w:p w14:paraId="49CBDF6C" w14:textId="77777777" w:rsidR="009F24CC" w:rsidRPr="009F24CC" w:rsidRDefault="009F24CC" w:rsidP="009F24CC">
      <w:pPr>
        <w:rPr>
          <w:sz w:val="2"/>
          <w:szCs w:val="2"/>
        </w:rPr>
      </w:pPr>
    </w:p>
    <w:p w14:paraId="17E0DB03" w14:textId="77777777" w:rsidR="009F24CC" w:rsidRPr="009F24CC" w:rsidRDefault="009F24CC" w:rsidP="009F24CC">
      <w:pPr>
        <w:rPr>
          <w:sz w:val="2"/>
          <w:szCs w:val="2"/>
        </w:rPr>
      </w:pPr>
    </w:p>
    <w:p w14:paraId="088ECFF0" w14:textId="77777777" w:rsidR="009F24CC" w:rsidRPr="009F24CC" w:rsidRDefault="009F24CC" w:rsidP="009F24CC">
      <w:pPr>
        <w:rPr>
          <w:sz w:val="2"/>
          <w:szCs w:val="2"/>
        </w:rPr>
      </w:pPr>
    </w:p>
    <w:p w14:paraId="4DCCCB60" w14:textId="77777777" w:rsidR="009F24CC" w:rsidRPr="009F24CC" w:rsidRDefault="009F24CC" w:rsidP="009F24CC">
      <w:pPr>
        <w:rPr>
          <w:sz w:val="2"/>
          <w:szCs w:val="2"/>
        </w:rPr>
      </w:pPr>
    </w:p>
    <w:p w14:paraId="3E514E1D" w14:textId="77777777" w:rsidR="009F24CC" w:rsidRPr="009F24CC" w:rsidRDefault="009F24CC" w:rsidP="009F24CC">
      <w:pPr>
        <w:rPr>
          <w:sz w:val="2"/>
          <w:szCs w:val="2"/>
        </w:rPr>
      </w:pPr>
    </w:p>
    <w:p w14:paraId="25634ED7" w14:textId="77777777" w:rsidR="009F24CC" w:rsidRPr="009F24CC" w:rsidRDefault="009F24CC" w:rsidP="009F24CC">
      <w:pPr>
        <w:jc w:val="right"/>
        <w:rPr>
          <w:sz w:val="2"/>
          <w:szCs w:val="2"/>
        </w:rPr>
      </w:pPr>
    </w:p>
    <w:sectPr w:rsidR="009F24CC" w:rsidRPr="009F24CC" w:rsidSect="001742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432" w:right="432" w:bottom="274" w:left="432" w:header="720" w:footer="1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25A5B" w14:textId="77777777" w:rsidR="00B63352" w:rsidRDefault="00B63352" w:rsidP="00986AB0">
      <w:pPr>
        <w:spacing w:after="0" w:line="240" w:lineRule="auto"/>
      </w:pPr>
      <w:r>
        <w:separator/>
      </w:r>
    </w:p>
  </w:endnote>
  <w:endnote w:type="continuationSeparator" w:id="0">
    <w:p w14:paraId="78B1D6E0" w14:textId="77777777" w:rsidR="00B63352" w:rsidRDefault="00B63352" w:rsidP="00986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F5CA6" w14:textId="77777777" w:rsidR="001474E6" w:rsidRDefault="001474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D1317" w14:textId="55978A80" w:rsidR="00986AB0" w:rsidRPr="008C11B6" w:rsidRDefault="00032F15" w:rsidP="008C11B6">
    <w:pPr>
      <w:pStyle w:val="Footer"/>
      <w:tabs>
        <w:tab w:val="clear" w:pos="9360"/>
        <w:tab w:val="left" w:pos="5460"/>
        <w:tab w:val="right" w:pos="10980"/>
      </w:tabs>
      <w:rPr>
        <w:rFonts w:ascii="Gill Sans MT" w:hAnsi="Gill Sans MT"/>
      </w:rPr>
    </w:pPr>
    <w:r>
      <w:rPr>
        <w:rFonts w:ascii="Gill Sans MT" w:hAnsi="Gill Sans MT"/>
      </w:rPr>
      <w:tab/>
    </w:r>
    <w:r>
      <w:rPr>
        <w:rFonts w:ascii="Gill Sans MT" w:hAnsi="Gill Sans MT"/>
      </w:rPr>
      <w:tab/>
    </w:r>
    <w:r w:rsidRPr="00B16AE1">
      <w:rPr>
        <w:rFonts w:ascii="Gill Sans MT" w:hAnsi="Gill Sans MT"/>
      </w:rPr>
      <w:t>First Step is an equal opportunity employer</w:t>
    </w:r>
    <w:r>
      <w:rPr>
        <w:rFonts w:ascii="Gill Sans MT" w:hAnsi="Gill Sans MT"/>
      </w:rPr>
      <w:t xml:space="preserve"> | </w:t>
    </w:r>
    <w:r w:rsidR="00986AB0" w:rsidRPr="00B16AE1">
      <w:rPr>
        <w:rFonts w:ascii="Gill Sans MT" w:hAnsi="Gill Sans MT"/>
      </w:rPr>
      <w:t>R</w:t>
    </w:r>
    <w:r>
      <w:rPr>
        <w:rFonts w:ascii="Gill Sans MT" w:hAnsi="Gill Sans MT"/>
      </w:rPr>
      <w:t>EV</w:t>
    </w:r>
    <w:r w:rsidR="00B16AE1">
      <w:rPr>
        <w:rFonts w:ascii="Gill Sans MT" w:hAnsi="Gill Sans MT"/>
      </w:rPr>
      <w:t>.</w:t>
    </w:r>
    <w:r>
      <w:rPr>
        <w:rFonts w:ascii="Gill Sans MT" w:hAnsi="Gill Sans MT"/>
      </w:rPr>
      <w:t xml:space="preserve"> </w:t>
    </w:r>
    <w:r w:rsidR="001474E6">
      <w:rPr>
        <w:rFonts w:ascii="Gill Sans MT" w:hAnsi="Gill Sans MT"/>
      </w:rPr>
      <w:t>Sept.</w:t>
    </w:r>
    <w:r w:rsidR="000659DF">
      <w:rPr>
        <w:rFonts w:ascii="Gill Sans MT" w:hAnsi="Gill Sans MT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F782B" w14:textId="77777777" w:rsidR="001474E6" w:rsidRDefault="001474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41B79" w14:textId="77777777" w:rsidR="00B63352" w:rsidRDefault="00B63352" w:rsidP="00986AB0">
      <w:pPr>
        <w:spacing w:after="0" w:line="240" w:lineRule="auto"/>
      </w:pPr>
      <w:r>
        <w:separator/>
      </w:r>
    </w:p>
  </w:footnote>
  <w:footnote w:type="continuationSeparator" w:id="0">
    <w:p w14:paraId="41DC91D3" w14:textId="77777777" w:rsidR="00B63352" w:rsidRDefault="00B63352" w:rsidP="00986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CEB65" w14:textId="77777777" w:rsidR="001474E6" w:rsidRDefault="001474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F1A99" w14:textId="77777777" w:rsidR="001474E6" w:rsidRDefault="001474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B5BCD" w14:textId="77777777" w:rsidR="001474E6" w:rsidRDefault="001474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05D56"/>
    <w:multiLevelType w:val="hybridMultilevel"/>
    <w:tmpl w:val="F5380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B57A3"/>
    <w:multiLevelType w:val="hybridMultilevel"/>
    <w:tmpl w:val="AD66B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02409"/>
    <w:multiLevelType w:val="hybridMultilevel"/>
    <w:tmpl w:val="586ED34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7015FE"/>
    <w:multiLevelType w:val="hybridMultilevel"/>
    <w:tmpl w:val="F16AF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E844A7"/>
    <w:multiLevelType w:val="hybridMultilevel"/>
    <w:tmpl w:val="F6AE1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04751">
    <w:abstractNumId w:val="3"/>
  </w:num>
  <w:num w:numId="2" w16cid:durableId="254361636">
    <w:abstractNumId w:val="0"/>
  </w:num>
  <w:num w:numId="3" w16cid:durableId="509100099">
    <w:abstractNumId w:val="1"/>
  </w:num>
  <w:num w:numId="4" w16cid:durableId="1515069918">
    <w:abstractNumId w:val="4"/>
  </w:num>
  <w:num w:numId="5" w16cid:durableId="11590752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AB0"/>
    <w:rsid w:val="00006F42"/>
    <w:rsid w:val="00017E6D"/>
    <w:rsid w:val="000201A8"/>
    <w:rsid w:val="00032F15"/>
    <w:rsid w:val="0004534D"/>
    <w:rsid w:val="000659DF"/>
    <w:rsid w:val="000661AE"/>
    <w:rsid w:val="000726BF"/>
    <w:rsid w:val="00074AA1"/>
    <w:rsid w:val="0009130C"/>
    <w:rsid w:val="00092674"/>
    <w:rsid w:val="000951E0"/>
    <w:rsid w:val="000D51B6"/>
    <w:rsid w:val="001474E6"/>
    <w:rsid w:val="001722D0"/>
    <w:rsid w:val="00174219"/>
    <w:rsid w:val="00174F20"/>
    <w:rsid w:val="00180AA9"/>
    <w:rsid w:val="001B7B60"/>
    <w:rsid w:val="001C38A4"/>
    <w:rsid w:val="001C6361"/>
    <w:rsid w:val="001F6E48"/>
    <w:rsid w:val="002016F1"/>
    <w:rsid w:val="00201AA1"/>
    <w:rsid w:val="00221497"/>
    <w:rsid w:val="002329B5"/>
    <w:rsid w:val="002604BC"/>
    <w:rsid w:val="002805CB"/>
    <w:rsid w:val="002C6D2E"/>
    <w:rsid w:val="002E7ED9"/>
    <w:rsid w:val="0030261A"/>
    <w:rsid w:val="00302E8B"/>
    <w:rsid w:val="00315106"/>
    <w:rsid w:val="00334959"/>
    <w:rsid w:val="003356FC"/>
    <w:rsid w:val="00345617"/>
    <w:rsid w:val="00376C96"/>
    <w:rsid w:val="003A5066"/>
    <w:rsid w:val="003A556D"/>
    <w:rsid w:val="003B0A0B"/>
    <w:rsid w:val="00406094"/>
    <w:rsid w:val="00415661"/>
    <w:rsid w:val="00440DC4"/>
    <w:rsid w:val="0045162C"/>
    <w:rsid w:val="00475C40"/>
    <w:rsid w:val="00477FB0"/>
    <w:rsid w:val="00491FBB"/>
    <w:rsid w:val="004A2840"/>
    <w:rsid w:val="004C3348"/>
    <w:rsid w:val="004D1CB4"/>
    <w:rsid w:val="004D252B"/>
    <w:rsid w:val="004D2F85"/>
    <w:rsid w:val="005021A5"/>
    <w:rsid w:val="00512E2B"/>
    <w:rsid w:val="0053199B"/>
    <w:rsid w:val="00532BB4"/>
    <w:rsid w:val="005411F6"/>
    <w:rsid w:val="00544445"/>
    <w:rsid w:val="0056174A"/>
    <w:rsid w:val="00565B13"/>
    <w:rsid w:val="00574C70"/>
    <w:rsid w:val="00595F0A"/>
    <w:rsid w:val="005B23F4"/>
    <w:rsid w:val="005B4D71"/>
    <w:rsid w:val="005F3065"/>
    <w:rsid w:val="005F6E8F"/>
    <w:rsid w:val="0061251A"/>
    <w:rsid w:val="006574DE"/>
    <w:rsid w:val="00660527"/>
    <w:rsid w:val="006756C4"/>
    <w:rsid w:val="00691054"/>
    <w:rsid w:val="006958DB"/>
    <w:rsid w:val="006B02BB"/>
    <w:rsid w:val="006C4E63"/>
    <w:rsid w:val="006D7666"/>
    <w:rsid w:val="00707E88"/>
    <w:rsid w:val="00726250"/>
    <w:rsid w:val="007449A2"/>
    <w:rsid w:val="00745AA0"/>
    <w:rsid w:val="007B3456"/>
    <w:rsid w:val="007B3FAA"/>
    <w:rsid w:val="00801CF4"/>
    <w:rsid w:val="00807C80"/>
    <w:rsid w:val="00842C42"/>
    <w:rsid w:val="00843235"/>
    <w:rsid w:val="00861DDC"/>
    <w:rsid w:val="00872811"/>
    <w:rsid w:val="00894652"/>
    <w:rsid w:val="008B516D"/>
    <w:rsid w:val="008B70DF"/>
    <w:rsid w:val="008C11B6"/>
    <w:rsid w:val="008D5A46"/>
    <w:rsid w:val="008F4549"/>
    <w:rsid w:val="008F5274"/>
    <w:rsid w:val="00934127"/>
    <w:rsid w:val="009365BE"/>
    <w:rsid w:val="0098334B"/>
    <w:rsid w:val="00986AB0"/>
    <w:rsid w:val="009A04A0"/>
    <w:rsid w:val="009A4A96"/>
    <w:rsid w:val="009F24CC"/>
    <w:rsid w:val="00A068E8"/>
    <w:rsid w:val="00A47F69"/>
    <w:rsid w:val="00A76035"/>
    <w:rsid w:val="00A81401"/>
    <w:rsid w:val="00A81723"/>
    <w:rsid w:val="00A921E1"/>
    <w:rsid w:val="00AA1593"/>
    <w:rsid w:val="00AB2D52"/>
    <w:rsid w:val="00AF2BE9"/>
    <w:rsid w:val="00AF586F"/>
    <w:rsid w:val="00B16AE1"/>
    <w:rsid w:val="00B3225A"/>
    <w:rsid w:val="00B54403"/>
    <w:rsid w:val="00B63352"/>
    <w:rsid w:val="00B71591"/>
    <w:rsid w:val="00B71B36"/>
    <w:rsid w:val="00B761F2"/>
    <w:rsid w:val="00B86412"/>
    <w:rsid w:val="00B92920"/>
    <w:rsid w:val="00BA2EE0"/>
    <w:rsid w:val="00BC3681"/>
    <w:rsid w:val="00BD4919"/>
    <w:rsid w:val="00C1177C"/>
    <w:rsid w:val="00C1731C"/>
    <w:rsid w:val="00C42585"/>
    <w:rsid w:val="00C71392"/>
    <w:rsid w:val="00C94FC3"/>
    <w:rsid w:val="00CB0046"/>
    <w:rsid w:val="00CB4160"/>
    <w:rsid w:val="00CB6029"/>
    <w:rsid w:val="00CD02D4"/>
    <w:rsid w:val="00CD2AF6"/>
    <w:rsid w:val="00D03046"/>
    <w:rsid w:val="00D04F64"/>
    <w:rsid w:val="00D238B7"/>
    <w:rsid w:val="00D34618"/>
    <w:rsid w:val="00D461D6"/>
    <w:rsid w:val="00D74D64"/>
    <w:rsid w:val="00D870DF"/>
    <w:rsid w:val="00D91138"/>
    <w:rsid w:val="00D93333"/>
    <w:rsid w:val="00DB5A6F"/>
    <w:rsid w:val="00DF104C"/>
    <w:rsid w:val="00DF24D1"/>
    <w:rsid w:val="00E115C0"/>
    <w:rsid w:val="00E14FEB"/>
    <w:rsid w:val="00E455EF"/>
    <w:rsid w:val="00E56AC5"/>
    <w:rsid w:val="00E5747B"/>
    <w:rsid w:val="00E77CB8"/>
    <w:rsid w:val="00E827E8"/>
    <w:rsid w:val="00EA0183"/>
    <w:rsid w:val="00EB3EFC"/>
    <w:rsid w:val="00EB4C3D"/>
    <w:rsid w:val="00EC7C3D"/>
    <w:rsid w:val="00F00DA0"/>
    <w:rsid w:val="00F039B9"/>
    <w:rsid w:val="00F04D48"/>
    <w:rsid w:val="00F41A62"/>
    <w:rsid w:val="00F5525D"/>
    <w:rsid w:val="00F86FED"/>
    <w:rsid w:val="00F879BB"/>
    <w:rsid w:val="00F91F7D"/>
    <w:rsid w:val="00FB6258"/>
    <w:rsid w:val="00FE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15C8E7"/>
  <w15:chartTrackingRefBased/>
  <w15:docId w15:val="{91EBF11F-3993-4650-A671-FF50FABE9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6A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1F42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986AB0"/>
    <w:pPr>
      <w:widowControl w:val="0"/>
      <w:autoSpaceDE w:val="0"/>
      <w:autoSpaceDN w:val="0"/>
      <w:spacing w:after="0" w:line="240" w:lineRule="auto"/>
      <w:ind w:left="147"/>
      <w:outlineLvl w:val="1"/>
    </w:pPr>
    <w:rPr>
      <w:rFonts w:ascii="Lucida Sans" w:eastAsia="Lucida Sans" w:hAnsi="Lucida Sans" w:cs="Lucida San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6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986AB0"/>
    <w:rPr>
      <w:rFonts w:ascii="Lucida Sans" w:eastAsia="Lucida Sans" w:hAnsi="Lucida Sans" w:cs="Lucida Sans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986AB0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986AB0"/>
    <w:rPr>
      <w:rFonts w:ascii="Tahoma" w:eastAsia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86AB0"/>
    <w:rPr>
      <w:rFonts w:asciiTheme="majorHAnsi" w:eastAsiaTheme="majorEastAsia" w:hAnsiTheme="majorHAnsi" w:cstheme="majorBidi"/>
      <w:color w:val="2F1F42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86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6AB0"/>
  </w:style>
  <w:style w:type="paragraph" w:styleId="Footer">
    <w:name w:val="footer"/>
    <w:basedOn w:val="Normal"/>
    <w:link w:val="FooterChar"/>
    <w:uiPriority w:val="99"/>
    <w:unhideWhenUsed/>
    <w:rsid w:val="00986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AB0"/>
  </w:style>
  <w:style w:type="character" w:styleId="PlaceholderText">
    <w:name w:val="Placeholder Text"/>
    <w:basedOn w:val="DefaultParagraphFont"/>
    <w:uiPriority w:val="99"/>
    <w:semiHidden/>
    <w:rsid w:val="002E7ED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032F15"/>
    <w:rPr>
      <w:color w:val="BFBFC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2F1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32F15"/>
    <w:pPr>
      <w:ind w:left="720"/>
      <w:contextualSpacing/>
    </w:pPr>
  </w:style>
  <w:style w:type="paragraph" w:customStyle="1" w:styleId="Default">
    <w:name w:val="Default"/>
    <w:rsid w:val="006C4E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tentpasted0">
    <w:name w:val="contentpasted0"/>
    <w:basedOn w:val="DefaultParagraphFont"/>
    <w:rsid w:val="00894652"/>
  </w:style>
  <w:style w:type="character" w:styleId="FollowedHyperlink">
    <w:name w:val="FollowedHyperlink"/>
    <w:basedOn w:val="DefaultParagraphFont"/>
    <w:uiPriority w:val="99"/>
    <w:semiHidden/>
    <w:unhideWhenUsed/>
    <w:rsid w:val="00595F0A"/>
    <w:rPr>
      <w:color w:val="FFFFFF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A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A50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9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irststep-mi.org/jobapplication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First Step Design 2">
      <a:dk1>
        <a:sysClr val="windowText" lastClr="000000"/>
      </a:dk1>
      <a:lt1>
        <a:sysClr val="window" lastClr="FFFFFF"/>
      </a:lt1>
      <a:dk2>
        <a:srgbClr val="3F2A56"/>
      </a:dk2>
      <a:lt2>
        <a:srgbClr val="1F6157"/>
      </a:lt2>
      <a:accent1>
        <a:srgbClr val="3F2A59"/>
      </a:accent1>
      <a:accent2>
        <a:srgbClr val="1F6157"/>
      </a:accent2>
      <a:accent3>
        <a:srgbClr val="A5A5A5"/>
      </a:accent3>
      <a:accent4>
        <a:srgbClr val="FFE000"/>
      </a:accent4>
      <a:accent5>
        <a:srgbClr val="43807A"/>
      </a:accent5>
      <a:accent6>
        <a:srgbClr val="611759"/>
      </a:accent6>
      <a:hlink>
        <a:srgbClr val="BFBFC2"/>
      </a:hlink>
      <a:folHlink>
        <a:srgbClr val="FFFFF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3D840-554D-420E-A28E-484E96E97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Audriana Buchanan</dc:creator>
  <cp:keywords/>
  <dc:description/>
  <cp:lastModifiedBy>Porsché Commons</cp:lastModifiedBy>
  <cp:revision>8</cp:revision>
  <cp:lastPrinted>2024-12-17T12:38:00Z</cp:lastPrinted>
  <dcterms:created xsi:type="dcterms:W3CDTF">2026-06-22T16:38:00Z</dcterms:created>
  <dcterms:modified xsi:type="dcterms:W3CDTF">2026-09-15T15:46:00Z</dcterms:modified>
</cp:coreProperties>
</file>